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FAC" w:rsidRPr="005B41C6" w:rsidRDefault="00116FAC" w:rsidP="005B41C6">
      <w:pPr>
        <w:jc w:val="center"/>
        <w:rPr>
          <w:rFonts w:ascii="仿宋_GB2312" w:eastAsia="仿宋_GB2312" w:hAnsi="仿宋_GB2312" w:cs="仿宋_GB2312"/>
          <w:b/>
          <w:sz w:val="32"/>
          <w:szCs w:val="32"/>
        </w:rPr>
      </w:pPr>
      <w:r w:rsidRPr="005B41C6">
        <w:rPr>
          <w:rFonts w:ascii="仿宋_GB2312" w:eastAsia="仿宋_GB2312" w:hAnsi="仿宋_GB2312" w:cs="仿宋_GB2312" w:hint="eastAsia"/>
          <w:b/>
          <w:sz w:val="32"/>
          <w:szCs w:val="32"/>
        </w:rPr>
        <w:t>项目公示信息</w:t>
      </w:r>
    </w:p>
    <w:p w:rsidR="00116FAC" w:rsidRPr="00EE71D0" w:rsidRDefault="00116FAC" w:rsidP="0063648D">
      <w:pPr>
        <w:spacing w:line="360" w:lineRule="auto"/>
        <w:rPr>
          <w:rFonts w:ascii="宋体" w:hAnsi="宋体" w:cs="仿宋_GB2312"/>
          <w:szCs w:val="21"/>
        </w:rPr>
      </w:pPr>
      <w:r w:rsidRPr="00EE71D0">
        <w:rPr>
          <w:rFonts w:ascii="宋体" w:hAnsi="宋体" w:cs="仿宋_GB2312" w:hint="eastAsia"/>
          <w:b/>
          <w:szCs w:val="21"/>
        </w:rPr>
        <w:t>一、项目名称：</w:t>
      </w:r>
      <w:r w:rsidRPr="00EE71D0">
        <w:rPr>
          <w:rFonts w:ascii="宋体" w:hAnsi="宋体" w:hint="eastAsia"/>
          <w:kern w:val="0"/>
          <w:szCs w:val="21"/>
          <w:lang w:val="zh-CN"/>
        </w:rPr>
        <w:t>优质牛奶安全生产、评估及其活性物质综合利用研究与示范</w:t>
      </w:r>
    </w:p>
    <w:p w:rsidR="00116FAC" w:rsidRPr="00EE71D0" w:rsidRDefault="00116FAC" w:rsidP="0063648D">
      <w:pPr>
        <w:spacing w:line="360" w:lineRule="auto"/>
        <w:rPr>
          <w:rFonts w:ascii="宋体" w:hAnsi="宋体"/>
          <w:b/>
          <w:kern w:val="0"/>
          <w:szCs w:val="21"/>
          <w:lang w:val="zh-CN"/>
        </w:rPr>
      </w:pPr>
      <w:r w:rsidRPr="00EE71D0">
        <w:rPr>
          <w:rFonts w:ascii="宋体" w:hAnsi="宋体" w:cs="仿宋_GB2312" w:hint="eastAsia"/>
          <w:b/>
          <w:szCs w:val="21"/>
        </w:rPr>
        <w:t>二、</w:t>
      </w:r>
      <w:r w:rsidRPr="00EE71D0">
        <w:rPr>
          <w:rFonts w:ascii="宋体" w:hAnsi="宋体" w:hint="eastAsia"/>
          <w:b/>
          <w:kern w:val="0"/>
          <w:szCs w:val="21"/>
          <w:lang w:val="zh-CN"/>
        </w:rPr>
        <w:t>主要完成人情况</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2"/>
        <w:gridCol w:w="456"/>
        <w:gridCol w:w="728"/>
        <w:gridCol w:w="943"/>
        <w:gridCol w:w="943"/>
        <w:gridCol w:w="943"/>
        <w:gridCol w:w="4468"/>
      </w:tblGrid>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姓名</w:t>
            </w:r>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排名</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行政</w:t>
            </w:r>
          </w:p>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职务</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技术</w:t>
            </w:r>
          </w:p>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职称</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工作</w:t>
            </w:r>
          </w:p>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单位</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完成</w:t>
            </w:r>
          </w:p>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单位</w:t>
            </w:r>
          </w:p>
        </w:tc>
        <w:tc>
          <w:tcPr>
            <w:tcW w:w="446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主要贡献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刘永峰</w:t>
            </w:r>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1</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副教授</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陕西师范大学</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陕西师范大学</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cs="宋体" w:hint="eastAsia"/>
                <w:color w:val="000000"/>
                <w:kern w:val="0"/>
                <w:szCs w:val="21"/>
              </w:rPr>
              <w:t>负责项目总体设计和组织实施。</w:t>
            </w:r>
            <w:r w:rsidRPr="00EE71D0">
              <w:rPr>
                <w:rFonts w:ascii="宋体" w:hAnsi="宋体" w:hint="eastAsia"/>
                <w:color w:val="000000"/>
                <w:szCs w:val="21"/>
              </w:rPr>
              <w:t>建立了基于功能基因及其突变评估牛奶品质的新方法；建立了基于近红外及</w:t>
            </w:r>
            <w:r w:rsidRPr="00EE71D0">
              <w:rPr>
                <w:rFonts w:ascii="宋体" w:hAnsi="宋体"/>
                <w:color w:val="000000"/>
                <w:szCs w:val="21"/>
              </w:rPr>
              <w:t>DNA</w:t>
            </w:r>
            <w:r w:rsidRPr="00EE71D0">
              <w:rPr>
                <w:rFonts w:ascii="宋体" w:hAnsi="宋体" w:hint="eastAsia"/>
                <w:color w:val="000000"/>
                <w:szCs w:val="21"/>
              </w:rPr>
              <w:t>检测评估贮运牛奶品质新方法；建立了基于</w:t>
            </w:r>
            <w:r w:rsidRPr="00EE71D0">
              <w:rPr>
                <w:rFonts w:ascii="宋体" w:hAnsi="宋体"/>
                <w:color w:val="000000"/>
                <w:szCs w:val="21"/>
              </w:rPr>
              <w:t>PCR</w:t>
            </w:r>
            <w:r w:rsidRPr="00EE71D0">
              <w:rPr>
                <w:rFonts w:ascii="宋体" w:hAnsi="宋体" w:hint="eastAsia"/>
                <w:color w:val="000000"/>
                <w:szCs w:val="21"/>
              </w:rPr>
              <w:t>技术评估牛奶安全规范生产的新方法；创新了基于工艺优化及活性物质分离开发新产品的方法。申请发明专利</w:t>
            </w:r>
            <w:r w:rsidRPr="00EE71D0">
              <w:rPr>
                <w:rFonts w:ascii="宋体" w:hAnsi="宋体"/>
                <w:color w:val="000000"/>
                <w:szCs w:val="21"/>
              </w:rPr>
              <w:t>7</w:t>
            </w:r>
            <w:r w:rsidRPr="00EE71D0">
              <w:rPr>
                <w:rFonts w:ascii="宋体" w:hAnsi="宋体" w:hint="eastAsia"/>
                <w:color w:val="000000"/>
                <w:szCs w:val="21"/>
              </w:rPr>
              <w:t>项，发表论文</w:t>
            </w:r>
            <w:r w:rsidRPr="00EE71D0">
              <w:rPr>
                <w:rFonts w:ascii="宋体" w:hAnsi="宋体"/>
                <w:color w:val="000000"/>
                <w:szCs w:val="21"/>
              </w:rPr>
              <w:t>37</w:t>
            </w:r>
            <w:r w:rsidRPr="00EE71D0">
              <w:rPr>
                <w:rFonts w:ascii="宋体" w:hAnsi="宋体" w:hint="eastAsia"/>
                <w:color w:val="000000"/>
                <w:szCs w:val="21"/>
              </w:rPr>
              <w:t>篇（</w:t>
            </w:r>
            <w:r w:rsidRPr="00EE71D0">
              <w:rPr>
                <w:rFonts w:ascii="宋体" w:hAnsi="宋体"/>
                <w:color w:val="000000"/>
                <w:szCs w:val="21"/>
              </w:rPr>
              <w:t>19</w:t>
            </w:r>
            <w:r w:rsidRPr="00EE71D0">
              <w:rPr>
                <w:rFonts w:ascii="宋体" w:hAnsi="宋体" w:hint="eastAsia"/>
                <w:color w:val="000000"/>
                <w:szCs w:val="21"/>
              </w:rPr>
              <w:t>篇</w:t>
            </w:r>
            <w:r w:rsidRPr="00EE71D0">
              <w:rPr>
                <w:rFonts w:ascii="宋体" w:hAnsi="宋体"/>
                <w:color w:val="000000"/>
                <w:szCs w:val="21"/>
              </w:rPr>
              <w:t>SCI</w:t>
            </w:r>
            <w:r w:rsidRPr="00EE71D0">
              <w:rPr>
                <w:rFonts w:ascii="宋体" w:hAnsi="宋体" w:hint="eastAsia"/>
                <w:color w:val="000000"/>
                <w:szCs w:val="21"/>
              </w:rPr>
              <w:t>），对四项创新点做出贡献。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昝林森</w:t>
            </w:r>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2</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副院长</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教授</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西北农林科技大学</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西北农林科技大学</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hint="eastAsia"/>
                <w:color w:val="000000"/>
                <w:szCs w:val="21"/>
              </w:rPr>
              <w:t>主要开展了功能基因筛选，突变位点鉴定以及优秀奶牛选择，建立了基于功能基因及其突变评估牛奶品质的新方法；开展了牛奶安全生产规范研究和活性物质</w:t>
            </w:r>
            <w:proofErr w:type="spellStart"/>
            <w:r w:rsidRPr="00EE71D0">
              <w:rPr>
                <w:rFonts w:ascii="宋体" w:hAnsi="宋体"/>
                <w:color w:val="000000"/>
                <w:szCs w:val="21"/>
              </w:rPr>
              <w:t>cAMP</w:t>
            </w:r>
            <w:proofErr w:type="spellEnd"/>
            <w:r w:rsidRPr="00EE71D0">
              <w:rPr>
                <w:rFonts w:ascii="宋体" w:hAnsi="宋体" w:hint="eastAsia"/>
                <w:color w:val="000000"/>
                <w:szCs w:val="21"/>
              </w:rPr>
              <w:t>的功能评价，并进行了相关技术的示范推广。发表学术论文</w:t>
            </w:r>
            <w:r w:rsidRPr="00EE71D0">
              <w:rPr>
                <w:rFonts w:ascii="宋体" w:hAnsi="宋体"/>
                <w:color w:val="000000"/>
                <w:szCs w:val="21"/>
              </w:rPr>
              <w:t>22</w:t>
            </w:r>
            <w:r w:rsidRPr="00EE71D0">
              <w:rPr>
                <w:rFonts w:ascii="宋体" w:hAnsi="宋体" w:hint="eastAsia"/>
                <w:color w:val="000000"/>
                <w:szCs w:val="21"/>
              </w:rPr>
              <w:t>篇（</w:t>
            </w:r>
            <w:r w:rsidRPr="00EE71D0">
              <w:rPr>
                <w:rFonts w:ascii="宋体" w:hAnsi="宋体"/>
                <w:color w:val="000000"/>
                <w:szCs w:val="21"/>
              </w:rPr>
              <w:t>SCI</w:t>
            </w:r>
            <w:r w:rsidRPr="00EE71D0">
              <w:rPr>
                <w:rFonts w:ascii="宋体" w:hAnsi="宋体" w:hint="eastAsia"/>
                <w:color w:val="000000"/>
                <w:szCs w:val="21"/>
              </w:rPr>
              <w:t>收录</w:t>
            </w:r>
            <w:r w:rsidRPr="00EE71D0">
              <w:rPr>
                <w:rFonts w:ascii="宋体" w:hAnsi="宋体"/>
                <w:color w:val="000000"/>
                <w:szCs w:val="21"/>
              </w:rPr>
              <w:t xml:space="preserve"> 11</w:t>
            </w:r>
            <w:r w:rsidRPr="00EE71D0">
              <w:rPr>
                <w:rFonts w:ascii="宋体" w:hAnsi="宋体" w:hint="eastAsia"/>
                <w:color w:val="000000"/>
                <w:szCs w:val="21"/>
              </w:rPr>
              <w:t>篇），对创新点中的第</w:t>
            </w:r>
            <w:r w:rsidRPr="00EE71D0">
              <w:rPr>
                <w:rFonts w:ascii="宋体" w:hAnsi="宋体"/>
                <w:color w:val="000000"/>
                <w:szCs w:val="21"/>
              </w:rPr>
              <w:t>1</w:t>
            </w:r>
            <w:r w:rsidRPr="00EE71D0">
              <w:rPr>
                <w:rFonts w:ascii="宋体" w:hAnsi="宋体" w:hint="eastAsia"/>
                <w:color w:val="000000"/>
                <w:szCs w:val="21"/>
              </w:rPr>
              <w:t>、</w:t>
            </w:r>
            <w:r w:rsidRPr="00EE71D0">
              <w:rPr>
                <w:rFonts w:ascii="宋体" w:hAnsi="宋体"/>
                <w:color w:val="000000"/>
                <w:szCs w:val="21"/>
              </w:rPr>
              <w:t>2</w:t>
            </w:r>
            <w:r w:rsidRPr="00EE71D0">
              <w:rPr>
                <w:rFonts w:ascii="宋体" w:hAnsi="宋体" w:hint="eastAsia"/>
                <w:color w:val="000000"/>
                <w:szCs w:val="21"/>
              </w:rPr>
              <w:t>、</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李林强</w:t>
            </w:r>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3</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副教授</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陕西师范大学</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陕西师范大学</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hint="eastAsia"/>
                <w:color w:val="000000"/>
                <w:szCs w:val="21"/>
              </w:rPr>
              <w:t>主要开展了牛、羊奶中脂肪、蛋白质、糖类等营养品质及加工特点的比较研究，指导合作企业探索牛奶产品加工工艺参数，开发新产品，并开展技术示范推广工作。发表学术论文</w:t>
            </w:r>
            <w:r w:rsidRPr="00EE71D0">
              <w:rPr>
                <w:rFonts w:ascii="宋体" w:hAnsi="宋体"/>
                <w:color w:val="000000"/>
                <w:szCs w:val="21"/>
              </w:rPr>
              <w:t>14</w:t>
            </w:r>
            <w:r w:rsidRPr="00EE71D0">
              <w:rPr>
                <w:rFonts w:ascii="宋体" w:hAnsi="宋体" w:hint="eastAsia"/>
                <w:color w:val="000000"/>
                <w:szCs w:val="21"/>
              </w:rPr>
              <w:t>篇，对创新点中的第</w:t>
            </w:r>
            <w:r w:rsidRPr="00EE71D0">
              <w:rPr>
                <w:rFonts w:ascii="宋体" w:hAnsi="宋体"/>
                <w:color w:val="000000"/>
                <w:szCs w:val="21"/>
              </w:rPr>
              <w:t>1</w:t>
            </w:r>
            <w:r w:rsidRPr="00EE71D0">
              <w:rPr>
                <w:rFonts w:ascii="宋体" w:hAnsi="宋体" w:hint="eastAsia"/>
                <w:color w:val="000000"/>
                <w:szCs w:val="21"/>
              </w:rPr>
              <w:t>、</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proofErr w:type="gramStart"/>
            <w:r w:rsidRPr="00EE71D0">
              <w:rPr>
                <w:rFonts w:ascii="宋体" w:hAnsi="宋体" w:hint="eastAsia"/>
                <w:color w:val="000000"/>
                <w:szCs w:val="21"/>
              </w:rPr>
              <w:t>辛亚平</w:t>
            </w:r>
            <w:proofErr w:type="gramEnd"/>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4</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副教授</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西北农林科技大学</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西北农林科技大学</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hint="eastAsia"/>
                <w:color w:val="000000"/>
                <w:szCs w:val="21"/>
              </w:rPr>
              <w:t>主要开展了牛功能基因筛选，优秀奶牛选择，协助建立了基于功能基因及其突变评估牛奶品质的新方法，开展了牛奶及其产品的品质检测</w:t>
            </w:r>
            <w:r w:rsidRPr="00EE71D0">
              <w:rPr>
                <w:rFonts w:ascii="宋体" w:hAnsi="宋体" w:hint="eastAsia"/>
                <w:color w:val="000000"/>
                <w:szCs w:val="21"/>
              </w:rPr>
              <w:lastRenderedPageBreak/>
              <w:t>研究，并进行了相关技术的示范推广。获得软件著作权</w:t>
            </w:r>
            <w:r w:rsidRPr="00EE71D0">
              <w:rPr>
                <w:rFonts w:ascii="宋体" w:hAnsi="宋体"/>
                <w:color w:val="000000"/>
                <w:szCs w:val="21"/>
              </w:rPr>
              <w:t>1</w:t>
            </w:r>
            <w:r w:rsidRPr="00EE71D0">
              <w:rPr>
                <w:rFonts w:ascii="宋体" w:hAnsi="宋体" w:hint="eastAsia"/>
                <w:color w:val="000000"/>
                <w:szCs w:val="21"/>
              </w:rPr>
              <w:t>项，发表学术论文</w:t>
            </w:r>
            <w:r w:rsidRPr="00EE71D0">
              <w:rPr>
                <w:rFonts w:ascii="宋体" w:hAnsi="宋体"/>
                <w:color w:val="000000"/>
                <w:szCs w:val="21"/>
              </w:rPr>
              <w:t>16</w:t>
            </w:r>
            <w:r w:rsidRPr="00EE71D0">
              <w:rPr>
                <w:rFonts w:ascii="宋体" w:hAnsi="宋体" w:hint="eastAsia"/>
                <w:color w:val="000000"/>
                <w:szCs w:val="21"/>
              </w:rPr>
              <w:t>篇，对创新点中的第</w:t>
            </w:r>
            <w:r w:rsidRPr="00EE71D0">
              <w:rPr>
                <w:rFonts w:ascii="宋体" w:hAnsi="宋体"/>
                <w:color w:val="000000"/>
                <w:szCs w:val="21"/>
              </w:rPr>
              <w:t>1</w:t>
            </w:r>
            <w:r w:rsidRPr="00EE71D0">
              <w:rPr>
                <w:rFonts w:ascii="宋体" w:hAnsi="宋体" w:hint="eastAsia"/>
                <w:color w:val="000000"/>
                <w:szCs w:val="21"/>
              </w:rPr>
              <w:t>、</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lastRenderedPageBreak/>
              <w:t>李建科</w:t>
            </w:r>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5</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教授</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陕西师范大学</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陕西师范大学</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hint="eastAsia"/>
                <w:color w:val="000000"/>
                <w:szCs w:val="21"/>
              </w:rPr>
              <w:t>主要开展了牛奶营养品质及安全评估研究，指导企业开发了牛奶新产品，并进行新产品的示范推广。发表学术论文</w:t>
            </w:r>
            <w:r w:rsidRPr="00EE71D0">
              <w:rPr>
                <w:rFonts w:ascii="宋体" w:hAnsi="宋体"/>
                <w:color w:val="000000"/>
                <w:szCs w:val="21"/>
              </w:rPr>
              <w:t>1</w:t>
            </w:r>
            <w:r w:rsidRPr="00EE71D0">
              <w:rPr>
                <w:rFonts w:ascii="宋体" w:hAnsi="宋体" w:hint="eastAsia"/>
                <w:color w:val="000000"/>
                <w:szCs w:val="21"/>
              </w:rPr>
              <w:t>篇，对创新点中的第</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王平</w:t>
            </w:r>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6</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技术总监</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高级工程师</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s="宋体" w:hint="eastAsia"/>
                <w:color w:val="000000"/>
                <w:kern w:val="0"/>
                <w:szCs w:val="21"/>
              </w:rPr>
              <w:t>西安银桥乳业（集团）有限公司</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s="宋体" w:hint="eastAsia"/>
                <w:color w:val="000000"/>
                <w:kern w:val="0"/>
                <w:szCs w:val="21"/>
              </w:rPr>
              <w:t>西安银桥乳业（集团）有限公司</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hint="eastAsia"/>
                <w:color w:val="000000"/>
                <w:szCs w:val="21"/>
              </w:rPr>
              <w:t>主要开展了牛奶规范化、安全化生产评估，以及有机纯牛奶、生</w:t>
            </w:r>
            <w:proofErr w:type="gramStart"/>
            <w:r w:rsidRPr="00EE71D0">
              <w:rPr>
                <w:rFonts w:ascii="宋体" w:hAnsi="宋体" w:hint="eastAsia"/>
                <w:color w:val="000000"/>
                <w:szCs w:val="21"/>
              </w:rPr>
              <w:t>榨</w:t>
            </w:r>
            <w:proofErr w:type="gramEnd"/>
            <w:r w:rsidRPr="00EE71D0">
              <w:rPr>
                <w:rFonts w:ascii="宋体" w:hAnsi="宋体" w:hint="eastAsia"/>
                <w:color w:val="000000"/>
                <w:szCs w:val="21"/>
              </w:rPr>
              <w:t>核桃牛奶、巴氏纯牛奶、</w:t>
            </w:r>
            <w:proofErr w:type="gramStart"/>
            <w:r w:rsidRPr="00EE71D0">
              <w:rPr>
                <w:rFonts w:ascii="宋体" w:hAnsi="宋体" w:hint="eastAsia"/>
                <w:color w:val="000000"/>
                <w:szCs w:val="21"/>
              </w:rPr>
              <w:t>慢熟发酵</w:t>
            </w:r>
            <w:proofErr w:type="gramEnd"/>
            <w:r w:rsidRPr="00EE71D0">
              <w:rPr>
                <w:rFonts w:ascii="宋体" w:hAnsi="宋体" w:hint="eastAsia"/>
                <w:color w:val="000000"/>
                <w:szCs w:val="21"/>
              </w:rPr>
              <w:t>牛奶等新产品的开发，开展了项目核心技术的示范推广工作。对创新点中的第</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proofErr w:type="gramStart"/>
            <w:r w:rsidRPr="00EE71D0">
              <w:rPr>
                <w:rFonts w:ascii="宋体" w:hAnsi="宋体" w:hint="eastAsia"/>
                <w:color w:val="000000"/>
                <w:szCs w:val="21"/>
              </w:rPr>
              <w:t>李啸林</w:t>
            </w:r>
            <w:proofErr w:type="gramEnd"/>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7</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副总经理</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高级政工师</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s="宋体" w:hint="eastAsia"/>
                <w:color w:val="000000"/>
                <w:kern w:val="0"/>
                <w:szCs w:val="21"/>
              </w:rPr>
              <w:t>西安银桥乳业（集团）有限公司</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s="宋体" w:hint="eastAsia"/>
                <w:color w:val="000000"/>
                <w:kern w:val="0"/>
                <w:szCs w:val="21"/>
              </w:rPr>
              <w:t>西安银桥乳业（集团）有限公司</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hint="eastAsia"/>
                <w:color w:val="000000"/>
                <w:szCs w:val="21"/>
              </w:rPr>
              <w:t>主要开展了牛奶品质的安全规范研究，以及有机牛奶等新产品的开发；主要负责进行项目核心技术的示范和推广。参与发表学术论文</w:t>
            </w:r>
            <w:r w:rsidRPr="00EE71D0">
              <w:rPr>
                <w:rFonts w:ascii="宋体" w:hAnsi="宋体"/>
                <w:color w:val="000000"/>
                <w:szCs w:val="21"/>
              </w:rPr>
              <w:t>2</w:t>
            </w:r>
            <w:r w:rsidRPr="00EE71D0">
              <w:rPr>
                <w:rFonts w:ascii="宋体" w:hAnsi="宋体" w:hint="eastAsia"/>
                <w:color w:val="000000"/>
                <w:szCs w:val="21"/>
              </w:rPr>
              <w:t>篇，对创新点中的第</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廖晶</w:t>
            </w:r>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8</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未取得</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陕西师范大学</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hint="eastAsia"/>
                <w:color w:val="000000"/>
                <w:szCs w:val="21"/>
              </w:rPr>
              <w:t>主要开展了牛奶中</w:t>
            </w:r>
            <w:r w:rsidRPr="00EE71D0">
              <w:rPr>
                <w:rFonts w:ascii="宋体" w:hAnsi="宋体"/>
                <w:color w:val="000000"/>
                <w:szCs w:val="21"/>
              </w:rPr>
              <w:t>DNA</w:t>
            </w:r>
            <w:r w:rsidRPr="00EE71D0">
              <w:rPr>
                <w:rFonts w:ascii="宋体" w:hAnsi="宋体" w:hint="eastAsia"/>
                <w:color w:val="000000"/>
                <w:szCs w:val="21"/>
              </w:rPr>
              <w:t>的分离提取以及线粒体</w:t>
            </w:r>
            <w:r w:rsidRPr="00EE71D0">
              <w:rPr>
                <w:rFonts w:ascii="宋体" w:hAnsi="宋体"/>
                <w:color w:val="000000"/>
                <w:szCs w:val="21"/>
              </w:rPr>
              <w:t>DNA</w:t>
            </w:r>
            <w:r w:rsidRPr="00EE71D0">
              <w:rPr>
                <w:rFonts w:ascii="宋体" w:hAnsi="宋体" w:hint="eastAsia"/>
                <w:color w:val="000000"/>
                <w:szCs w:val="21"/>
              </w:rPr>
              <w:t>的快速分离，建立了基于</w:t>
            </w:r>
            <w:r w:rsidRPr="00EE71D0">
              <w:rPr>
                <w:rFonts w:ascii="宋体" w:hAnsi="宋体"/>
                <w:color w:val="000000"/>
                <w:szCs w:val="21"/>
              </w:rPr>
              <w:t>PCR</w:t>
            </w:r>
            <w:r w:rsidRPr="00EE71D0">
              <w:rPr>
                <w:rFonts w:ascii="宋体" w:hAnsi="宋体" w:hint="eastAsia"/>
                <w:color w:val="000000"/>
                <w:szCs w:val="21"/>
              </w:rPr>
              <w:t>技术评估牛奶安全规范生产的新方法。申请发明专利</w:t>
            </w:r>
            <w:r w:rsidRPr="00EE71D0">
              <w:rPr>
                <w:rFonts w:ascii="宋体" w:hAnsi="宋体"/>
                <w:color w:val="000000"/>
                <w:szCs w:val="21"/>
              </w:rPr>
              <w:t>2</w:t>
            </w:r>
            <w:r w:rsidRPr="00EE71D0">
              <w:rPr>
                <w:rFonts w:ascii="宋体" w:hAnsi="宋体" w:hint="eastAsia"/>
                <w:color w:val="000000"/>
                <w:szCs w:val="21"/>
              </w:rPr>
              <w:t>项，发表学术论文</w:t>
            </w:r>
            <w:r w:rsidRPr="00EE71D0">
              <w:rPr>
                <w:rFonts w:ascii="宋体" w:hAnsi="宋体"/>
                <w:color w:val="000000"/>
                <w:szCs w:val="21"/>
              </w:rPr>
              <w:t>6</w:t>
            </w:r>
            <w:r w:rsidRPr="00EE71D0">
              <w:rPr>
                <w:rFonts w:ascii="宋体" w:hAnsi="宋体" w:hint="eastAsia"/>
                <w:color w:val="000000"/>
                <w:szCs w:val="21"/>
              </w:rPr>
              <w:t>篇，对创新点中的第</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库</w:t>
            </w:r>
            <w:proofErr w:type="gramStart"/>
            <w:r w:rsidRPr="00EE71D0">
              <w:rPr>
                <w:rFonts w:ascii="宋体" w:hAnsi="宋体" w:hint="eastAsia"/>
                <w:color w:val="000000"/>
                <w:szCs w:val="21"/>
              </w:rPr>
              <w:t>婷</w:t>
            </w:r>
            <w:proofErr w:type="gramEnd"/>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9</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未取得</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陕西师范大学</w:t>
            </w:r>
          </w:p>
        </w:tc>
        <w:tc>
          <w:tcPr>
            <w:tcW w:w="4468" w:type="dxa"/>
          </w:tcPr>
          <w:p w:rsidR="00116FAC" w:rsidRPr="00EE71D0" w:rsidRDefault="00116FAC" w:rsidP="0063648D">
            <w:pPr>
              <w:spacing w:line="360" w:lineRule="auto"/>
              <w:rPr>
                <w:rFonts w:ascii="宋体" w:hAnsi="宋体"/>
                <w:color w:val="000000"/>
                <w:szCs w:val="21"/>
              </w:rPr>
            </w:pPr>
            <w:r w:rsidRPr="00EE71D0">
              <w:rPr>
                <w:rFonts w:ascii="宋体" w:hAnsi="宋体" w:hint="eastAsia"/>
                <w:color w:val="000000"/>
                <w:szCs w:val="21"/>
              </w:rPr>
              <w:t>主要开展了功能基因的筛选及突变位点的鉴定，协助了牛奶中</w:t>
            </w:r>
            <w:r w:rsidRPr="00EE71D0">
              <w:rPr>
                <w:rFonts w:ascii="宋体" w:hAnsi="宋体"/>
                <w:color w:val="000000"/>
                <w:szCs w:val="21"/>
              </w:rPr>
              <w:t>DNA</w:t>
            </w:r>
            <w:r w:rsidRPr="00EE71D0">
              <w:rPr>
                <w:rFonts w:ascii="宋体" w:hAnsi="宋体" w:hint="eastAsia"/>
                <w:color w:val="000000"/>
                <w:szCs w:val="21"/>
              </w:rPr>
              <w:t>的提取；采用近红外光谱技术，经过建立数学模型，获得了牛奶营养成分的最优近红外测定模型。申请发明专利</w:t>
            </w:r>
            <w:r w:rsidRPr="00EE71D0">
              <w:rPr>
                <w:rFonts w:ascii="宋体" w:hAnsi="宋体"/>
                <w:color w:val="000000"/>
                <w:szCs w:val="21"/>
              </w:rPr>
              <w:t>3</w:t>
            </w:r>
            <w:r w:rsidRPr="00EE71D0">
              <w:rPr>
                <w:rFonts w:ascii="宋体" w:hAnsi="宋体" w:hint="eastAsia"/>
                <w:color w:val="000000"/>
                <w:szCs w:val="21"/>
              </w:rPr>
              <w:t>项，发表学术论文</w:t>
            </w:r>
            <w:r w:rsidRPr="00EE71D0">
              <w:rPr>
                <w:rFonts w:ascii="宋体" w:hAnsi="宋体"/>
                <w:color w:val="000000"/>
                <w:szCs w:val="21"/>
              </w:rPr>
              <w:t>11</w:t>
            </w:r>
            <w:r w:rsidRPr="00EE71D0">
              <w:rPr>
                <w:rFonts w:ascii="宋体" w:hAnsi="宋体" w:hint="eastAsia"/>
                <w:color w:val="000000"/>
                <w:szCs w:val="21"/>
              </w:rPr>
              <w:t>篇，对创新点中的第</w:t>
            </w:r>
            <w:r w:rsidRPr="00EE71D0">
              <w:rPr>
                <w:rFonts w:ascii="宋体" w:hAnsi="宋体"/>
                <w:color w:val="000000"/>
                <w:szCs w:val="21"/>
              </w:rPr>
              <w:t>1</w:t>
            </w:r>
            <w:r w:rsidRPr="00EE71D0">
              <w:rPr>
                <w:rFonts w:ascii="宋体" w:hAnsi="宋体" w:hint="eastAsia"/>
                <w:color w:val="000000"/>
                <w:szCs w:val="21"/>
              </w:rPr>
              <w:t>、</w:t>
            </w:r>
            <w:r w:rsidRPr="00EE71D0">
              <w:rPr>
                <w:rFonts w:ascii="宋体" w:hAnsi="宋体"/>
                <w:color w:val="000000"/>
                <w:szCs w:val="21"/>
              </w:rPr>
              <w:t>2</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proofErr w:type="gramStart"/>
            <w:r w:rsidRPr="00EE71D0">
              <w:rPr>
                <w:rFonts w:ascii="宋体" w:hAnsi="宋体" w:hint="eastAsia"/>
                <w:color w:val="000000"/>
                <w:szCs w:val="21"/>
              </w:rPr>
              <w:t>赵晓微</w:t>
            </w:r>
            <w:proofErr w:type="gramEnd"/>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10</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未取得</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陕西师</w:t>
            </w:r>
            <w:r w:rsidRPr="00EE71D0">
              <w:rPr>
                <w:rFonts w:ascii="宋体" w:hAnsi="宋体" w:hint="eastAsia"/>
                <w:kern w:val="0"/>
                <w:szCs w:val="21"/>
                <w:lang w:val="zh-CN"/>
              </w:rPr>
              <w:lastRenderedPageBreak/>
              <w:t>范大学</w:t>
            </w:r>
          </w:p>
        </w:tc>
        <w:tc>
          <w:tcPr>
            <w:tcW w:w="4468" w:type="dxa"/>
          </w:tcPr>
          <w:p w:rsidR="00116FAC" w:rsidRPr="00EE71D0" w:rsidRDefault="00116FAC" w:rsidP="0063648D">
            <w:pPr>
              <w:tabs>
                <w:tab w:val="left" w:pos="1215"/>
              </w:tabs>
              <w:spacing w:line="360" w:lineRule="auto"/>
              <w:rPr>
                <w:rFonts w:ascii="宋体" w:hAnsi="宋体"/>
                <w:color w:val="000000"/>
                <w:szCs w:val="21"/>
              </w:rPr>
            </w:pPr>
            <w:r w:rsidRPr="00EE71D0">
              <w:rPr>
                <w:rFonts w:ascii="宋体" w:hAnsi="宋体" w:hint="eastAsia"/>
                <w:color w:val="000000"/>
                <w:szCs w:val="21"/>
              </w:rPr>
              <w:lastRenderedPageBreak/>
              <w:t>主要开展奶酪、乳清产品及功能乳制品的开发，</w:t>
            </w:r>
            <w:r w:rsidRPr="00EE71D0">
              <w:rPr>
                <w:rFonts w:ascii="宋体" w:hAnsi="宋体" w:hint="eastAsia"/>
                <w:color w:val="000000"/>
                <w:szCs w:val="21"/>
              </w:rPr>
              <w:lastRenderedPageBreak/>
              <w:t>建立了从牛奶中分离纯化</w:t>
            </w:r>
            <w:proofErr w:type="spellStart"/>
            <w:r w:rsidRPr="00EE71D0">
              <w:rPr>
                <w:rFonts w:ascii="宋体" w:hAnsi="宋体"/>
                <w:color w:val="000000"/>
                <w:szCs w:val="21"/>
              </w:rPr>
              <w:t>cAMP</w:t>
            </w:r>
            <w:proofErr w:type="spellEnd"/>
            <w:r w:rsidRPr="00EE71D0">
              <w:rPr>
                <w:rFonts w:ascii="宋体" w:hAnsi="宋体" w:hint="eastAsia"/>
                <w:color w:val="000000"/>
                <w:szCs w:val="21"/>
              </w:rPr>
              <w:t>的方法。申请并授权发明专利</w:t>
            </w:r>
            <w:r w:rsidRPr="00EE71D0">
              <w:rPr>
                <w:rFonts w:ascii="宋体" w:hAnsi="宋体"/>
                <w:color w:val="000000"/>
                <w:szCs w:val="21"/>
              </w:rPr>
              <w:t>1</w:t>
            </w:r>
            <w:r w:rsidRPr="00EE71D0">
              <w:rPr>
                <w:rFonts w:ascii="宋体" w:hAnsi="宋体" w:hint="eastAsia"/>
                <w:color w:val="000000"/>
                <w:szCs w:val="21"/>
              </w:rPr>
              <w:t>项，发表学术论文</w:t>
            </w:r>
            <w:r w:rsidRPr="00EE71D0">
              <w:rPr>
                <w:rFonts w:ascii="宋体" w:hAnsi="宋体"/>
                <w:color w:val="000000"/>
                <w:szCs w:val="21"/>
              </w:rPr>
              <w:t>3</w:t>
            </w:r>
            <w:r w:rsidRPr="00EE71D0">
              <w:rPr>
                <w:rFonts w:ascii="宋体" w:hAnsi="宋体" w:hint="eastAsia"/>
                <w:color w:val="000000"/>
                <w:szCs w:val="21"/>
              </w:rPr>
              <w:t>篇，对创新点中的第</w:t>
            </w:r>
            <w:r w:rsidRPr="00EE71D0">
              <w:rPr>
                <w:rFonts w:ascii="宋体" w:hAnsi="宋体"/>
                <w:color w:val="000000"/>
                <w:szCs w:val="21"/>
              </w:rPr>
              <w:t>4</w:t>
            </w:r>
            <w:r w:rsidRPr="00EE71D0">
              <w:rPr>
                <w:rFonts w:ascii="宋体" w:hAnsi="宋体" w:hint="eastAsia"/>
                <w:color w:val="000000"/>
                <w:szCs w:val="21"/>
              </w:rPr>
              <w:t>项做出了创造性贡献。</w:t>
            </w:r>
          </w:p>
        </w:tc>
      </w:tr>
      <w:tr w:rsidR="00116FAC" w:rsidRPr="00EE71D0" w:rsidTr="00926182">
        <w:trPr>
          <w:jc w:val="center"/>
        </w:trPr>
        <w:tc>
          <w:tcPr>
            <w:tcW w:w="942"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lastRenderedPageBreak/>
              <w:t>李佩韦</w:t>
            </w:r>
          </w:p>
        </w:tc>
        <w:tc>
          <w:tcPr>
            <w:tcW w:w="456"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color w:val="000000"/>
                <w:szCs w:val="21"/>
              </w:rPr>
              <w:t>11</w:t>
            </w:r>
          </w:p>
        </w:tc>
        <w:tc>
          <w:tcPr>
            <w:tcW w:w="728"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未取得</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color w:val="000000"/>
                <w:szCs w:val="21"/>
              </w:rPr>
              <w:t>无</w:t>
            </w:r>
          </w:p>
        </w:tc>
        <w:tc>
          <w:tcPr>
            <w:tcW w:w="943" w:type="dxa"/>
            <w:vAlign w:val="center"/>
          </w:tcPr>
          <w:p w:rsidR="00116FAC" w:rsidRPr="00EE71D0" w:rsidRDefault="00116FAC" w:rsidP="0063648D">
            <w:pPr>
              <w:spacing w:line="360" w:lineRule="auto"/>
              <w:jc w:val="center"/>
              <w:rPr>
                <w:rFonts w:ascii="宋体" w:hAnsi="宋体"/>
                <w:color w:val="000000"/>
                <w:szCs w:val="21"/>
              </w:rPr>
            </w:pPr>
            <w:r w:rsidRPr="00EE71D0">
              <w:rPr>
                <w:rFonts w:ascii="宋体" w:hAnsi="宋体" w:hint="eastAsia"/>
                <w:kern w:val="0"/>
                <w:szCs w:val="21"/>
                <w:lang w:val="zh-CN"/>
              </w:rPr>
              <w:t>西北农林科技大学</w:t>
            </w:r>
          </w:p>
        </w:tc>
        <w:tc>
          <w:tcPr>
            <w:tcW w:w="4468" w:type="dxa"/>
          </w:tcPr>
          <w:p w:rsidR="00116FAC" w:rsidRPr="00EE71D0" w:rsidRDefault="00116FAC" w:rsidP="0063648D">
            <w:pPr>
              <w:tabs>
                <w:tab w:val="left" w:pos="1215"/>
              </w:tabs>
              <w:spacing w:line="360" w:lineRule="auto"/>
              <w:rPr>
                <w:rFonts w:ascii="宋体" w:hAnsi="宋体"/>
                <w:color w:val="000000"/>
                <w:szCs w:val="21"/>
              </w:rPr>
            </w:pPr>
            <w:r w:rsidRPr="00EE71D0">
              <w:rPr>
                <w:rFonts w:ascii="宋体" w:hAnsi="宋体" w:hint="eastAsia"/>
                <w:color w:val="000000"/>
                <w:szCs w:val="21"/>
              </w:rPr>
              <w:t>主要开展了牛功能基因的筛查及功能分析，依靠基因及其突变开展了奶牛生产性能及牛奶品质评价。发表学术论文</w:t>
            </w:r>
            <w:r w:rsidRPr="00EE71D0">
              <w:rPr>
                <w:rFonts w:ascii="宋体" w:hAnsi="宋体"/>
                <w:color w:val="000000"/>
                <w:szCs w:val="21"/>
              </w:rPr>
              <w:t>1</w:t>
            </w:r>
            <w:r w:rsidRPr="00EE71D0">
              <w:rPr>
                <w:rFonts w:ascii="宋体" w:hAnsi="宋体" w:hint="eastAsia"/>
                <w:color w:val="000000"/>
                <w:szCs w:val="21"/>
              </w:rPr>
              <w:t>篇，对创新点中的第</w:t>
            </w:r>
            <w:r w:rsidRPr="00EE71D0">
              <w:rPr>
                <w:rFonts w:ascii="宋体" w:hAnsi="宋体"/>
                <w:color w:val="000000"/>
                <w:szCs w:val="21"/>
              </w:rPr>
              <w:t>1</w:t>
            </w:r>
            <w:r w:rsidRPr="00EE71D0">
              <w:rPr>
                <w:rFonts w:ascii="宋体" w:hAnsi="宋体" w:hint="eastAsia"/>
                <w:color w:val="000000"/>
                <w:szCs w:val="21"/>
              </w:rPr>
              <w:t>项做出了创造性贡献。</w:t>
            </w:r>
          </w:p>
        </w:tc>
      </w:tr>
    </w:tbl>
    <w:p w:rsidR="00116FAC" w:rsidRPr="00EE71D0" w:rsidRDefault="00116FAC" w:rsidP="0063648D">
      <w:pPr>
        <w:spacing w:line="360" w:lineRule="auto"/>
        <w:rPr>
          <w:rFonts w:ascii="宋体" w:hAnsi="宋体"/>
          <w:b/>
          <w:kern w:val="0"/>
          <w:szCs w:val="21"/>
          <w:lang w:val="zh-CN"/>
        </w:rPr>
      </w:pPr>
      <w:r w:rsidRPr="00EE71D0">
        <w:rPr>
          <w:rFonts w:ascii="宋体" w:hAnsi="宋体" w:cs="仿宋_GB2312" w:hint="eastAsia"/>
          <w:b/>
          <w:szCs w:val="21"/>
        </w:rPr>
        <w:t>三、</w:t>
      </w:r>
      <w:r w:rsidRPr="00EE71D0">
        <w:rPr>
          <w:rFonts w:ascii="宋体" w:hAnsi="宋体" w:hint="eastAsia"/>
          <w:b/>
          <w:kern w:val="0"/>
          <w:szCs w:val="21"/>
          <w:lang w:val="zh-CN"/>
        </w:rPr>
        <w:t>完成人合作关系说明</w:t>
      </w:r>
    </w:p>
    <w:p w:rsidR="00116FAC" w:rsidRPr="00EE71D0" w:rsidRDefault="00116FAC" w:rsidP="0063648D">
      <w:pPr>
        <w:spacing w:line="360" w:lineRule="auto"/>
        <w:rPr>
          <w:rFonts w:ascii="宋体" w:hAnsi="宋体"/>
          <w:kern w:val="0"/>
          <w:szCs w:val="21"/>
          <w:lang w:val="zh-CN"/>
        </w:rPr>
      </w:pPr>
      <w:r w:rsidRPr="00EE71D0">
        <w:rPr>
          <w:rFonts w:ascii="宋体" w:hAnsi="宋体" w:hint="eastAsia"/>
          <w:kern w:val="0"/>
          <w:szCs w:val="21"/>
          <w:lang w:val="zh-CN"/>
        </w:rPr>
        <w:t>本项目完成人包括：刘永峰、李林强、李建科、廖晶、库</w:t>
      </w:r>
      <w:proofErr w:type="gramStart"/>
      <w:r w:rsidRPr="00EE71D0">
        <w:rPr>
          <w:rFonts w:ascii="宋体" w:hAnsi="宋体" w:hint="eastAsia"/>
          <w:kern w:val="0"/>
          <w:szCs w:val="21"/>
          <w:lang w:val="zh-CN"/>
        </w:rPr>
        <w:t>婷</w:t>
      </w:r>
      <w:proofErr w:type="gramEnd"/>
      <w:r w:rsidRPr="00EE71D0">
        <w:rPr>
          <w:rFonts w:ascii="宋体" w:hAnsi="宋体" w:hint="eastAsia"/>
          <w:kern w:val="0"/>
          <w:szCs w:val="21"/>
          <w:lang w:val="zh-CN"/>
        </w:rPr>
        <w:t>和赵晓微（陕西师范大学），昝林森、辛亚平和李佩韦（西北农林科技大学），王平和李啸林（西安银桥乳业（集团）有限公司）。</w:t>
      </w:r>
    </w:p>
    <w:p w:rsidR="00116FAC" w:rsidRPr="00EE71D0" w:rsidRDefault="00116FAC" w:rsidP="0063648D">
      <w:pPr>
        <w:spacing w:line="360" w:lineRule="auto"/>
        <w:rPr>
          <w:rFonts w:ascii="宋体" w:hAnsi="宋体"/>
          <w:kern w:val="0"/>
          <w:szCs w:val="21"/>
          <w:lang w:val="zh-CN"/>
        </w:rPr>
      </w:pPr>
      <w:r w:rsidRPr="00EE71D0">
        <w:rPr>
          <w:rFonts w:ascii="宋体" w:hAnsi="宋体" w:hint="eastAsia"/>
          <w:kern w:val="0"/>
          <w:szCs w:val="21"/>
          <w:lang w:val="zh-CN"/>
        </w:rPr>
        <w:t>刘永</w:t>
      </w:r>
      <w:proofErr w:type="gramStart"/>
      <w:r w:rsidRPr="00EE71D0">
        <w:rPr>
          <w:rFonts w:ascii="宋体" w:hAnsi="宋体" w:hint="eastAsia"/>
          <w:kern w:val="0"/>
          <w:szCs w:val="21"/>
          <w:lang w:val="zh-CN"/>
        </w:rPr>
        <w:t>峰负责</w:t>
      </w:r>
      <w:proofErr w:type="gramEnd"/>
      <w:r w:rsidRPr="00EE71D0">
        <w:rPr>
          <w:rFonts w:ascii="宋体" w:hAnsi="宋体" w:hint="eastAsia"/>
          <w:kern w:val="0"/>
          <w:szCs w:val="21"/>
          <w:lang w:val="zh-CN"/>
        </w:rPr>
        <w:t>项目总体设计，组织实施项目的计划。</w:t>
      </w:r>
    </w:p>
    <w:p w:rsidR="00116FAC" w:rsidRPr="00EE71D0" w:rsidRDefault="00116FAC" w:rsidP="0063648D">
      <w:pPr>
        <w:spacing w:line="360" w:lineRule="auto"/>
        <w:rPr>
          <w:rFonts w:ascii="宋体" w:hAnsi="宋体"/>
          <w:kern w:val="0"/>
          <w:szCs w:val="21"/>
          <w:lang w:val="zh-CN"/>
        </w:rPr>
      </w:pPr>
      <w:r w:rsidRPr="00EE71D0">
        <w:rPr>
          <w:rFonts w:ascii="宋体" w:hAnsi="宋体" w:hint="eastAsia"/>
          <w:kern w:val="0"/>
          <w:szCs w:val="21"/>
          <w:lang w:val="zh-CN"/>
        </w:rPr>
        <w:t>刘永峰与昝林森（从</w:t>
      </w:r>
      <w:r w:rsidRPr="00EE71D0">
        <w:rPr>
          <w:rFonts w:ascii="宋体" w:hAnsi="宋体"/>
          <w:kern w:val="0"/>
          <w:szCs w:val="21"/>
          <w:lang w:val="zh-CN"/>
        </w:rPr>
        <w:t>2009</w:t>
      </w:r>
      <w:r w:rsidRPr="00EE71D0">
        <w:rPr>
          <w:rFonts w:ascii="宋体" w:hAnsi="宋体" w:hint="eastAsia"/>
          <w:kern w:val="0"/>
          <w:szCs w:val="21"/>
          <w:lang w:val="zh-CN"/>
        </w:rPr>
        <w:t>年开始）、辛亚平（从</w:t>
      </w:r>
      <w:r w:rsidRPr="00EE71D0">
        <w:rPr>
          <w:rFonts w:ascii="宋体" w:hAnsi="宋体"/>
          <w:kern w:val="0"/>
          <w:szCs w:val="21"/>
          <w:lang w:val="zh-CN"/>
        </w:rPr>
        <w:t>2009</w:t>
      </w:r>
      <w:r w:rsidRPr="00EE71D0">
        <w:rPr>
          <w:rFonts w:ascii="宋体" w:hAnsi="宋体" w:hint="eastAsia"/>
          <w:kern w:val="0"/>
          <w:szCs w:val="21"/>
          <w:lang w:val="zh-CN"/>
        </w:rPr>
        <w:t>年开始）、李佩韦（从</w:t>
      </w:r>
      <w:r w:rsidRPr="00EE71D0">
        <w:rPr>
          <w:rFonts w:ascii="宋体" w:hAnsi="宋体"/>
          <w:kern w:val="0"/>
          <w:szCs w:val="21"/>
          <w:lang w:val="zh-CN"/>
        </w:rPr>
        <w:t>2015</w:t>
      </w:r>
      <w:r w:rsidRPr="00EE71D0">
        <w:rPr>
          <w:rFonts w:ascii="宋体" w:hAnsi="宋体" w:hint="eastAsia"/>
          <w:kern w:val="0"/>
          <w:szCs w:val="21"/>
          <w:lang w:val="zh-CN"/>
        </w:rPr>
        <w:t>年开始）合作。与昝林森合作开展了功能基因筛选，突变位点鉴定以及优秀奶牛选择，建立了基于功能基因及其突变评估牛奶品质的新方法；开展了牛奶安全生产规范研究和活性物质</w:t>
      </w:r>
      <w:r w:rsidRPr="00EE71D0">
        <w:rPr>
          <w:rFonts w:ascii="宋体" w:hAnsi="宋体"/>
          <w:kern w:val="0"/>
          <w:szCs w:val="21"/>
          <w:lang w:val="zh-CN"/>
        </w:rPr>
        <w:t>cAMP</w:t>
      </w:r>
      <w:r w:rsidRPr="00EE71D0">
        <w:rPr>
          <w:rFonts w:ascii="宋体" w:hAnsi="宋体" w:hint="eastAsia"/>
          <w:kern w:val="0"/>
          <w:szCs w:val="21"/>
          <w:lang w:val="zh-CN"/>
        </w:rPr>
        <w:t>的功能评价，并进行了相关技术的示范推广。与辛亚</w:t>
      </w:r>
      <w:proofErr w:type="gramStart"/>
      <w:r w:rsidRPr="00EE71D0">
        <w:rPr>
          <w:rFonts w:ascii="宋体" w:hAnsi="宋体" w:hint="eastAsia"/>
          <w:kern w:val="0"/>
          <w:szCs w:val="21"/>
          <w:lang w:val="zh-CN"/>
        </w:rPr>
        <w:t>平合作</w:t>
      </w:r>
      <w:proofErr w:type="gramEnd"/>
      <w:r w:rsidRPr="00EE71D0">
        <w:rPr>
          <w:rFonts w:ascii="宋体" w:hAnsi="宋体" w:hint="eastAsia"/>
          <w:kern w:val="0"/>
          <w:szCs w:val="21"/>
          <w:lang w:val="zh-CN"/>
        </w:rPr>
        <w:t>开展了牛功能基因筛选，优秀奶牛选择，建立了基于功能基因及其突变评估牛奶品质的新方法，开展了牛奶及其产品的品质检测研究，并进行了相关技术的示范推广。与李佩韦合作开展了牛功能基因的筛查及功能分析，依靠基因及其突变开展了奶牛生产性能及牛奶品质评价。主要体现在合作完成了创新点</w:t>
      </w:r>
      <w:r w:rsidRPr="00EE71D0">
        <w:rPr>
          <w:rFonts w:ascii="宋体" w:hAnsi="宋体"/>
          <w:kern w:val="0"/>
          <w:szCs w:val="21"/>
          <w:lang w:val="zh-CN"/>
        </w:rPr>
        <w:t>1</w:t>
      </w:r>
      <w:r w:rsidRPr="00EE71D0">
        <w:rPr>
          <w:rFonts w:ascii="宋体" w:hAnsi="宋体" w:hint="eastAsia"/>
          <w:kern w:val="0"/>
          <w:szCs w:val="21"/>
          <w:lang w:val="zh-CN"/>
        </w:rPr>
        <w:t>、</w:t>
      </w:r>
      <w:r w:rsidRPr="00EE71D0">
        <w:rPr>
          <w:rFonts w:ascii="宋体" w:hAnsi="宋体"/>
          <w:kern w:val="0"/>
          <w:szCs w:val="21"/>
          <w:lang w:val="zh-CN"/>
        </w:rPr>
        <w:t>2</w:t>
      </w:r>
      <w:r w:rsidRPr="00EE71D0">
        <w:rPr>
          <w:rFonts w:ascii="宋体" w:hAnsi="宋体" w:hint="eastAsia"/>
          <w:kern w:val="0"/>
          <w:szCs w:val="21"/>
          <w:lang w:val="zh-CN"/>
        </w:rPr>
        <w:t>、</w:t>
      </w:r>
      <w:r w:rsidRPr="00EE71D0">
        <w:rPr>
          <w:rFonts w:ascii="宋体" w:hAnsi="宋体"/>
          <w:kern w:val="0"/>
          <w:szCs w:val="21"/>
          <w:lang w:val="zh-CN"/>
        </w:rPr>
        <w:t>3</w:t>
      </w:r>
      <w:r w:rsidRPr="00EE71D0">
        <w:rPr>
          <w:rFonts w:ascii="宋体" w:hAnsi="宋体" w:hint="eastAsia"/>
          <w:kern w:val="0"/>
          <w:szCs w:val="21"/>
          <w:lang w:val="zh-CN"/>
        </w:rPr>
        <w:t>、</w:t>
      </w:r>
      <w:r w:rsidRPr="00EE71D0">
        <w:rPr>
          <w:rFonts w:ascii="宋体" w:hAnsi="宋体"/>
          <w:kern w:val="0"/>
          <w:szCs w:val="21"/>
          <w:lang w:val="zh-CN"/>
        </w:rPr>
        <w:t>4</w:t>
      </w:r>
      <w:r w:rsidRPr="00EE71D0">
        <w:rPr>
          <w:rFonts w:ascii="宋体" w:hAnsi="宋体" w:hint="eastAsia"/>
          <w:kern w:val="0"/>
          <w:szCs w:val="21"/>
          <w:lang w:val="zh-CN"/>
        </w:rPr>
        <w:t>。</w:t>
      </w:r>
    </w:p>
    <w:p w:rsidR="00116FAC" w:rsidRPr="00EE71D0" w:rsidRDefault="00116FAC" w:rsidP="0063648D">
      <w:pPr>
        <w:spacing w:line="360" w:lineRule="auto"/>
        <w:rPr>
          <w:rFonts w:ascii="宋体" w:hAnsi="宋体"/>
          <w:kern w:val="0"/>
          <w:szCs w:val="21"/>
          <w:lang w:val="zh-CN"/>
        </w:rPr>
      </w:pPr>
      <w:r w:rsidRPr="00EE71D0">
        <w:rPr>
          <w:rFonts w:ascii="宋体" w:hAnsi="宋体" w:hint="eastAsia"/>
          <w:kern w:val="0"/>
          <w:szCs w:val="21"/>
          <w:lang w:val="zh-CN"/>
        </w:rPr>
        <w:t>刘永峰与王平、李啸林从</w:t>
      </w:r>
      <w:r w:rsidRPr="00EE71D0">
        <w:rPr>
          <w:rFonts w:ascii="宋体" w:hAnsi="宋体"/>
          <w:kern w:val="0"/>
          <w:szCs w:val="21"/>
          <w:lang w:val="zh-CN"/>
        </w:rPr>
        <w:t>2009</w:t>
      </w:r>
      <w:r w:rsidRPr="00EE71D0">
        <w:rPr>
          <w:rFonts w:ascii="宋体" w:hAnsi="宋体" w:hint="eastAsia"/>
          <w:kern w:val="0"/>
          <w:szCs w:val="21"/>
          <w:lang w:val="zh-CN"/>
        </w:rPr>
        <w:t>年开始合作。与王平合作开展了牛奶规范化、安全化生产评估，以及有机纯牛奶、生</w:t>
      </w:r>
      <w:proofErr w:type="gramStart"/>
      <w:r w:rsidRPr="00EE71D0">
        <w:rPr>
          <w:rFonts w:ascii="宋体" w:hAnsi="宋体" w:hint="eastAsia"/>
          <w:kern w:val="0"/>
          <w:szCs w:val="21"/>
          <w:lang w:val="zh-CN"/>
        </w:rPr>
        <w:t>榨</w:t>
      </w:r>
      <w:proofErr w:type="gramEnd"/>
      <w:r w:rsidRPr="00EE71D0">
        <w:rPr>
          <w:rFonts w:ascii="宋体" w:hAnsi="宋体" w:hint="eastAsia"/>
          <w:kern w:val="0"/>
          <w:szCs w:val="21"/>
          <w:lang w:val="zh-CN"/>
        </w:rPr>
        <w:t>核桃牛奶、巴氏纯牛奶、</w:t>
      </w:r>
      <w:proofErr w:type="gramStart"/>
      <w:r w:rsidRPr="00EE71D0">
        <w:rPr>
          <w:rFonts w:ascii="宋体" w:hAnsi="宋体" w:hint="eastAsia"/>
          <w:kern w:val="0"/>
          <w:szCs w:val="21"/>
          <w:lang w:val="zh-CN"/>
        </w:rPr>
        <w:t>慢熟发酵</w:t>
      </w:r>
      <w:proofErr w:type="gramEnd"/>
      <w:r w:rsidRPr="00EE71D0">
        <w:rPr>
          <w:rFonts w:ascii="宋体" w:hAnsi="宋体" w:hint="eastAsia"/>
          <w:kern w:val="0"/>
          <w:szCs w:val="21"/>
          <w:lang w:val="zh-CN"/>
        </w:rPr>
        <w:t>牛奶等新产品的开发，开展了项目核心技术的示范推广工作。与李啸林合作开展了牛奶品质的安全规范研究，以及有机牛奶等新产品的开发；进行了项目核心技术的示范和推广。主要体现在合作完成了创新点</w:t>
      </w:r>
      <w:r w:rsidRPr="00EE71D0">
        <w:rPr>
          <w:rFonts w:ascii="宋体" w:hAnsi="宋体"/>
          <w:kern w:val="0"/>
          <w:szCs w:val="21"/>
          <w:lang w:val="zh-CN"/>
        </w:rPr>
        <w:t>3</w:t>
      </w:r>
      <w:r w:rsidRPr="00EE71D0">
        <w:rPr>
          <w:rFonts w:ascii="宋体" w:hAnsi="宋体" w:hint="eastAsia"/>
          <w:kern w:val="0"/>
          <w:szCs w:val="21"/>
          <w:lang w:val="zh-CN"/>
        </w:rPr>
        <w:t>、</w:t>
      </w:r>
      <w:r w:rsidRPr="00EE71D0">
        <w:rPr>
          <w:rFonts w:ascii="宋体" w:hAnsi="宋体"/>
          <w:kern w:val="0"/>
          <w:szCs w:val="21"/>
          <w:lang w:val="zh-CN"/>
        </w:rPr>
        <w:t>4</w:t>
      </w:r>
      <w:r w:rsidRPr="00EE71D0">
        <w:rPr>
          <w:rFonts w:ascii="宋体" w:hAnsi="宋体" w:hint="eastAsia"/>
          <w:kern w:val="0"/>
          <w:szCs w:val="21"/>
          <w:lang w:val="zh-CN"/>
        </w:rPr>
        <w:t>。</w:t>
      </w:r>
    </w:p>
    <w:p w:rsidR="00116FAC" w:rsidRPr="00EE71D0" w:rsidRDefault="00116FAC" w:rsidP="0063648D">
      <w:pPr>
        <w:spacing w:line="360" w:lineRule="auto"/>
        <w:rPr>
          <w:rFonts w:ascii="宋体" w:hAnsi="宋体"/>
          <w:b/>
          <w:kern w:val="0"/>
          <w:szCs w:val="21"/>
          <w:lang w:val="zh-CN"/>
        </w:rPr>
      </w:pPr>
      <w:r w:rsidRPr="00EE71D0">
        <w:rPr>
          <w:rFonts w:ascii="宋体" w:hAnsi="宋体" w:hint="eastAsia"/>
          <w:b/>
          <w:kern w:val="0"/>
          <w:szCs w:val="21"/>
          <w:lang w:val="zh-CN"/>
        </w:rPr>
        <w:t>四、主要完成单位排序及贡献</w:t>
      </w:r>
    </w:p>
    <w:p w:rsidR="00116FAC" w:rsidRPr="00EE71D0" w:rsidRDefault="00116FAC" w:rsidP="0063648D">
      <w:pPr>
        <w:spacing w:line="360" w:lineRule="auto"/>
        <w:ind w:firstLineChars="236" w:firstLine="496"/>
        <w:rPr>
          <w:rFonts w:ascii="宋体" w:hAnsi="宋体"/>
          <w:kern w:val="0"/>
          <w:szCs w:val="21"/>
          <w:lang w:val="zh-CN"/>
        </w:rPr>
      </w:pPr>
      <w:r w:rsidRPr="00EE71D0">
        <w:rPr>
          <w:rFonts w:ascii="宋体" w:hAnsi="宋体"/>
          <w:kern w:val="0"/>
          <w:szCs w:val="21"/>
          <w:lang w:val="zh-CN"/>
        </w:rPr>
        <w:t>1.</w:t>
      </w:r>
      <w:r w:rsidRPr="00EE71D0">
        <w:rPr>
          <w:rFonts w:ascii="宋体" w:hAnsi="宋体" w:hint="eastAsia"/>
          <w:kern w:val="0"/>
          <w:szCs w:val="21"/>
          <w:lang w:val="zh-CN"/>
        </w:rPr>
        <w:t>陕西师范大学。作为本项目的依托单位，陕西师范大学为项目的顺利完成并取得优异成绩做出了重要贡献，主要表现为：</w:t>
      </w:r>
      <w:r w:rsidRPr="00EE71D0">
        <w:rPr>
          <w:rFonts w:ascii="宋体" w:hAnsi="宋体"/>
          <w:kern w:val="0"/>
          <w:szCs w:val="21"/>
          <w:lang w:val="zh-CN"/>
        </w:rPr>
        <w:t>1</w:t>
      </w:r>
      <w:r w:rsidRPr="00EE71D0">
        <w:rPr>
          <w:rFonts w:ascii="宋体" w:hAnsi="宋体" w:hint="eastAsia"/>
          <w:kern w:val="0"/>
          <w:szCs w:val="21"/>
          <w:lang w:val="zh-CN"/>
        </w:rPr>
        <w:t>）组织并完成了项目策划和实施工作；</w:t>
      </w:r>
      <w:r w:rsidRPr="00EE71D0">
        <w:rPr>
          <w:rFonts w:ascii="宋体" w:hAnsi="宋体"/>
          <w:kern w:val="0"/>
          <w:szCs w:val="21"/>
          <w:lang w:val="zh-CN"/>
        </w:rPr>
        <w:t>2</w:t>
      </w:r>
      <w:r w:rsidRPr="00EE71D0">
        <w:rPr>
          <w:rFonts w:ascii="宋体" w:hAnsi="宋体" w:hint="eastAsia"/>
          <w:kern w:val="0"/>
          <w:szCs w:val="21"/>
          <w:lang w:val="zh-CN"/>
        </w:rPr>
        <w:t>）为项目的顺利实施提供了人力资源与优质的工作环境与场所；</w:t>
      </w:r>
      <w:r w:rsidRPr="00EE71D0">
        <w:rPr>
          <w:rFonts w:ascii="宋体" w:hAnsi="宋体"/>
          <w:kern w:val="0"/>
          <w:szCs w:val="21"/>
          <w:lang w:val="zh-CN"/>
        </w:rPr>
        <w:t>3</w:t>
      </w:r>
      <w:r w:rsidRPr="00EE71D0">
        <w:rPr>
          <w:rFonts w:ascii="宋体" w:hAnsi="宋体" w:hint="eastAsia"/>
          <w:kern w:val="0"/>
          <w:szCs w:val="21"/>
          <w:lang w:val="zh-CN"/>
        </w:rPr>
        <w:t>）提供了本项目所需的设备、能源、</w:t>
      </w:r>
      <w:r w:rsidRPr="00EE71D0">
        <w:rPr>
          <w:rFonts w:ascii="宋体" w:hAnsi="宋体" w:hint="eastAsia"/>
          <w:kern w:val="0"/>
          <w:szCs w:val="21"/>
          <w:lang w:val="zh-CN"/>
        </w:rPr>
        <w:lastRenderedPageBreak/>
        <w:t>图书资料和数据库等资源。陕西师范大学图书馆有丰富的中外文献资料，并开通了国内外主要网络期刊资料数据库，可以直接下载国内外前沿性研究成果资料，为本项目的开展研究提供了丰富的信息资源与良好的网络环境。食品工程与营养科学学院有牛奶质量分析的大型试验设备，为本项目的开展提供了充分的实验设备条件。</w:t>
      </w:r>
      <w:r w:rsidRPr="00EE71D0">
        <w:rPr>
          <w:rFonts w:ascii="宋体" w:hAnsi="宋体"/>
          <w:kern w:val="0"/>
          <w:szCs w:val="21"/>
          <w:lang w:val="zh-CN"/>
        </w:rPr>
        <w:t>4</w:t>
      </w:r>
      <w:r w:rsidRPr="00EE71D0">
        <w:rPr>
          <w:rFonts w:ascii="宋体" w:hAnsi="宋体" w:hint="eastAsia"/>
          <w:kern w:val="0"/>
          <w:szCs w:val="21"/>
          <w:lang w:val="zh-CN"/>
        </w:rPr>
        <w:t>）在项目成果完成中</w:t>
      </w:r>
      <w:r w:rsidRPr="00EE71D0">
        <w:rPr>
          <w:rFonts w:ascii="宋体" w:hAnsi="宋体" w:hint="eastAsia"/>
          <w:color w:val="000000"/>
          <w:szCs w:val="21"/>
        </w:rPr>
        <w:t>对第</w:t>
      </w:r>
      <w:r w:rsidRPr="00EE71D0">
        <w:rPr>
          <w:rFonts w:ascii="宋体" w:hAnsi="宋体"/>
          <w:color w:val="000000"/>
          <w:szCs w:val="21"/>
        </w:rPr>
        <w:t>1</w:t>
      </w:r>
      <w:r w:rsidRPr="00EE71D0">
        <w:rPr>
          <w:rFonts w:ascii="宋体" w:hAnsi="宋体" w:hint="eastAsia"/>
          <w:color w:val="000000"/>
          <w:szCs w:val="21"/>
        </w:rPr>
        <w:t>、</w:t>
      </w:r>
      <w:r w:rsidRPr="00EE71D0">
        <w:rPr>
          <w:rFonts w:ascii="宋体" w:hAnsi="宋体"/>
          <w:color w:val="000000"/>
          <w:szCs w:val="21"/>
        </w:rPr>
        <w:t>2</w:t>
      </w:r>
      <w:r w:rsidRPr="00EE71D0">
        <w:rPr>
          <w:rFonts w:ascii="宋体" w:hAnsi="宋体" w:hint="eastAsia"/>
          <w:color w:val="000000"/>
          <w:szCs w:val="21"/>
        </w:rPr>
        <w:t>、</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项创新点均做出了创造性贡献</w:t>
      </w:r>
      <w:r w:rsidRPr="00EE71D0">
        <w:rPr>
          <w:rFonts w:ascii="宋体" w:hAnsi="宋体" w:hint="eastAsia"/>
          <w:kern w:val="0"/>
          <w:szCs w:val="21"/>
          <w:lang w:val="zh-CN"/>
        </w:rPr>
        <w:t>，</w:t>
      </w:r>
      <w:r w:rsidRPr="00EE71D0">
        <w:rPr>
          <w:rFonts w:ascii="宋体" w:hAnsi="宋体" w:hint="eastAsia"/>
          <w:color w:val="000000"/>
          <w:szCs w:val="21"/>
        </w:rPr>
        <w:t>建立了基于功能基因及其突变评估牛奶品质的新方法，建立了基于近红外及</w:t>
      </w:r>
      <w:r w:rsidRPr="00EE71D0">
        <w:rPr>
          <w:rFonts w:ascii="宋体" w:hAnsi="宋体"/>
          <w:color w:val="000000"/>
          <w:szCs w:val="21"/>
        </w:rPr>
        <w:t>DNA</w:t>
      </w:r>
      <w:r w:rsidRPr="00EE71D0">
        <w:rPr>
          <w:rFonts w:ascii="宋体" w:hAnsi="宋体" w:hint="eastAsia"/>
          <w:color w:val="000000"/>
          <w:szCs w:val="21"/>
        </w:rPr>
        <w:t>检测评估贮运牛奶品质新方法，建立了基于</w:t>
      </w:r>
      <w:r w:rsidRPr="00EE71D0">
        <w:rPr>
          <w:rFonts w:ascii="宋体" w:hAnsi="宋体"/>
          <w:color w:val="000000"/>
          <w:szCs w:val="21"/>
        </w:rPr>
        <w:t>PCR</w:t>
      </w:r>
      <w:r w:rsidRPr="00EE71D0">
        <w:rPr>
          <w:rFonts w:ascii="宋体" w:hAnsi="宋体" w:hint="eastAsia"/>
          <w:color w:val="000000"/>
          <w:szCs w:val="21"/>
        </w:rPr>
        <w:t>技术评估牛奶安全规范生产的新方法，创新了基于工艺优化及活性物质分离开发新产品的方法。</w:t>
      </w:r>
    </w:p>
    <w:p w:rsidR="00116FAC" w:rsidRPr="00EE71D0" w:rsidRDefault="00116FAC" w:rsidP="0063648D">
      <w:pPr>
        <w:spacing w:line="360" w:lineRule="auto"/>
        <w:ind w:firstLineChars="236" w:firstLine="496"/>
        <w:rPr>
          <w:rFonts w:ascii="宋体" w:hAnsi="宋体"/>
          <w:kern w:val="0"/>
          <w:szCs w:val="21"/>
          <w:lang w:val="zh-CN"/>
        </w:rPr>
      </w:pPr>
      <w:r w:rsidRPr="00EE71D0">
        <w:rPr>
          <w:rFonts w:ascii="宋体" w:hAnsi="宋体"/>
          <w:kern w:val="0"/>
          <w:szCs w:val="21"/>
          <w:lang w:val="zh-CN"/>
        </w:rPr>
        <w:t>2.</w:t>
      </w:r>
      <w:r w:rsidRPr="00EE71D0">
        <w:rPr>
          <w:rFonts w:ascii="宋体" w:hAnsi="宋体"/>
          <w:szCs w:val="21"/>
        </w:rPr>
        <w:t xml:space="preserve"> </w:t>
      </w:r>
      <w:r w:rsidRPr="00EE71D0">
        <w:rPr>
          <w:rFonts w:ascii="宋体" w:hAnsi="宋体" w:hint="eastAsia"/>
          <w:kern w:val="0"/>
          <w:szCs w:val="21"/>
          <w:lang w:val="zh-CN"/>
        </w:rPr>
        <w:t>西北农林科技大学</w:t>
      </w:r>
    </w:p>
    <w:p w:rsidR="00116FAC" w:rsidRPr="00EE71D0" w:rsidRDefault="00116FAC" w:rsidP="0063648D">
      <w:pPr>
        <w:spacing w:line="360" w:lineRule="auto"/>
        <w:ind w:firstLineChars="236" w:firstLine="496"/>
        <w:rPr>
          <w:rFonts w:ascii="宋体" w:hAnsi="宋体"/>
          <w:kern w:val="0"/>
          <w:szCs w:val="21"/>
          <w:lang w:val="zh-CN"/>
        </w:rPr>
      </w:pPr>
      <w:r w:rsidRPr="00EE71D0">
        <w:rPr>
          <w:rFonts w:ascii="宋体" w:hAnsi="宋体" w:hint="eastAsia"/>
          <w:kern w:val="0"/>
          <w:szCs w:val="21"/>
          <w:lang w:val="zh-CN"/>
        </w:rPr>
        <w:t>作为本项目合作单位，西北农林科技大学为项目的顺利完成并取得优异成绩做出了重要贡献，主要表现为：</w:t>
      </w:r>
      <w:r w:rsidRPr="00EE71D0">
        <w:rPr>
          <w:rFonts w:ascii="宋体" w:hAnsi="宋体"/>
          <w:kern w:val="0"/>
          <w:szCs w:val="21"/>
          <w:lang w:val="zh-CN"/>
        </w:rPr>
        <w:t>1</w:t>
      </w:r>
      <w:r w:rsidRPr="00EE71D0">
        <w:rPr>
          <w:rFonts w:ascii="宋体" w:hAnsi="宋体" w:hint="eastAsia"/>
          <w:kern w:val="0"/>
          <w:szCs w:val="21"/>
          <w:lang w:val="zh-CN"/>
        </w:rPr>
        <w:t>）为项目的顺利实施提供了人力资源与优质的工作环境与场所；</w:t>
      </w:r>
      <w:r w:rsidRPr="00EE71D0">
        <w:rPr>
          <w:rFonts w:ascii="宋体" w:hAnsi="宋体"/>
          <w:kern w:val="0"/>
          <w:szCs w:val="21"/>
          <w:lang w:val="zh-CN"/>
        </w:rPr>
        <w:t>2</w:t>
      </w:r>
      <w:r w:rsidRPr="00EE71D0">
        <w:rPr>
          <w:rFonts w:ascii="宋体" w:hAnsi="宋体" w:hint="eastAsia"/>
          <w:kern w:val="0"/>
          <w:szCs w:val="21"/>
          <w:lang w:val="zh-CN"/>
        </w:rPr>
        <w:t>）提供了本项目所需的设备、能源、图书资料和数据库等资源。西北农林科技大学科技大学有奶牛养殖基地，为本项目的开展提供了实验原料。</w:t>
      </w:r>
      <w:r w:rsidRPr="00EE71D0">
        <w:rPr>
          <w:rFonts w:ascii="宋体" w:hAnsi="宋体"/>
          <w:kern w:val="0"/>
          <w:szCs w:val="21"/>
          <w:lang w:val="zh-CN"/>
        </w:rPr>
        <w:t>3</w:t>
      </w:r>
      <w:r w:rsidRPr="00EE71D0">
        <w:rPr>
          <w:rFonts w:ascii="宋体" w:hAnsi="宋体" w:hint="eastAsia"/>
          <w:kern w:val="0"/>
          <w:szCs w:val="21"/>
          <w:lang w:val="zh-CN"/>
        </w:rPr>
        <w:t>）在项目成果完成中</w:t>
      </w:r>
      <w:r w:rsidRPr="00EE71D0">
        <w:rPr>
          <w:rFonts w:ascii="宋体" w:hAnsi="宋体" w:hint="eastAsia"/>
          <w:color w:val="000000"/>
          <w:szCs w:val="21"/>
        </w:rPr>
        <w:t>对第</w:t>
      </w:r>
      <w:r w:rsidRPr="00EE71D0">
        <w:rPr>
          <w:rFonts w:ascii="宋体" w:hAnsi="宋体"/>
          <w:color w:val="000000"/>
          <w:szCs w:val="21"/>
        </w:rPr>
        <w:t>1</w:t>
      </w:r>
      <w:r w:rsidRPr="00EE71D0">
        <w:rPr>
          <w:rFonts w:ascii="宋体" w:hAnsi="宋体" w:hint="eastAsia"/>
          <w:color w:val="000000"/>
          <w:szCs w:val="21"/>
        </w:rPr>
        <w:t>、</w:t>
      </w:r>
      <w:r w:rsidRPr="00EE71D0">
        <w:rPr>
          <w:rFonts w:ascii="宋体" w:hAnsi="宋体"/>
          <w:color w:val="000000"/>
          <w:szCs w:val="21"/>
        </w:rPr>
        <w:t>2</w:t>
      </w:r>
      <w:r w:rsidRPr="00EE71D0">
        <w:rPr>
          <w:rFonts w:ascii="宋体" w:hAnsi="宋体" w:hint="eastAsia"/>
          <w:color w:val="000000"/>
          <w:szCs w:val="21"/>
        </w:rPr>
        <w:t>、</w:t>
      </w:r>
      <w:r w:rsidRPr="00EE71D0">
        <w:rPr>
          <w:rFonts w:ascii="宋体" w:hAnsi="宋体"/>
          <w:color w:val="000000"/>
          <w:szCs w:val="21"/>
        </w:rPr>
        <w:t>3</w:t>
      </w:r>
      <w:r w:rsidRPr="00EE71D0">
        <w:rPr>
          <w:rFonts w:ascii="宋体" w:hAnsi="宋体" w:hint="eastAsia"/>
          <w:color w:val="000000"/>
          <w:szCs w:val="21"/>
        </w:rPr>
        <w:t>、</w:t>
      </w:r>
      <w:r w:rsidRPr="00EE71D0">
        <w:rPr>
          <w:rFonts w:ascii="宋体" w:hAnsi="宋体"/>
          <w:color w:val="000000"/>
          <w:szCs w:val="21"/>
        </w:rPr>
        <w:t>4</w:t>
      </w:r>
      <w:r w:rsidRPr="00EE71D0">
        <w:rPr>
          <w:rFonts w:ascii="宋体" w:hAnsi="宋体" w:hint="eastAsia"/>
          <w:color w:val="000000"/>
          <w:szCs w:val="21"/>
        </w:rPr>
        <w:t>项创新点均做出了创造性贡献</w:t>
      </w:r>
      <w:r w:rsidRPr="00EE71D0">
        <w:rPr>
          <w:rFonts w:ascii="宋体" w:hAnsi="宋体" w:hint="eastAsia"/>
          <w:kern w:val="0"/>
          <w:szCs w:val="21"/>
          <w:lang w:val="zh-CN"/>
        </w:rPr>
        <w:t>，主要开展了功能基因筛选，突变位点鉴定以及优秀奶牛选择，建立了基于功能基因及其突变评估牛奶品质的新方法，开展了牛奶安全生产规范研究和活性物质</w:t>
      </w:r>
      <w:r w:rsidRPr="00EE71D0">
        <w:rPr>
          <w:rFonts w:ascii="宋体" w:hAnsi="宋体"/>
          <w:kern w:val="0"/>
          <w:szCs w:val="21"/>
          <w:lang w:val="zh-CN"/>
        </w:rPr>
        <w:t>cAMP</w:t>
      </w:r>
      <w:r w:rsidRPr="00EE71D0">
        <w:rPr>
          <w:rFonts w:ascii="宋体" w:hAnsi="宋体" w:hint="eastAsia"/>
          <w:kern w:val="0"/>
          <w:szCs w:val="21"/>
          <w:lang w:val="zh-CN"/>
        </w:rPr>
        <w:t>的功能评价，并进行了相关技术的示范推广。</w:t>
      </w:r>
    </w:p>
    <w:p w:rsidR="00116FAC" w:rsidRPr="00EE71D0" w:rsidRDefault="00116FAC" w:rsidP="0063648D">
      <w:pPr>
        <w:spacing w:line="360" w:lineRule="auto"/>
        <w:ind w:firstLineChars="236" w:firstLine="496"/>
        <w:rPr>
          <w:rFonts w:ascii="宋体" w:hAnsi="宋体"/>
          <w:kern w:val="0"/>
          <w:szCs w:val="21"/>
          <w:lang w:val="zh-CN"/>
        </w:rPr>
      </w:pPr>
      <w:r w:rsidRPr="00EE71D0">
        <w:rPr>
          <w:rFonts w:ascii="宋体" w:hAnsi="宋体"/>
          <w:kern w:val="0"/>
          <w:szCs w:val="21"/>
          <w:lang w:val="zh-CN"/>
        </w:rPr>
        <w:t>3.</w:t>
      </w:r>
      <w:r w:rsidRPr="00EE71D0">
        <w:rPr>
          <w:rFonts w:ascii="宋体" w:hAnsi="宋体" w:hint="eastAsia"/>
          <w:kern w:val="0"/>
          <w:szCs w:val="21"/>
          <w:lang w:val="zh-CN"/>
        </w:rPr>
        <w:t>西安银桥乳业（集团）有限公司</w:t>
      </w:r>
    </w:p>
    <w:p w:rsidR="00116FAC" w:rsidRPr="00EE71D0" w:rsidRDefault="00116FAC" w:rsidP="0063648D">
      <w:pPr>
        <w:spacing w:line="360" w:lineRule="auto"/>
        <w:ind w:firstLineChars="236" w:firstLine="496"/>
        <w:rPr>
          <w:rFonts w:ascii="宋体" w:hAnsi="宋体"/>
          <w:kern w:val="0"/>
          <w:szCs w:val="21"/>
          <w:lang w:val="zh-CN"/>
        </w:rPr>
      </w:pPr>
      <w:r w:rsidRPr="00EE71D0">
        <w:rPr>
          <w:rFonts w:ascii="宋体" w:hAnsi="宋体" w:hint="eastAsia"/>
          <w:kern w:val="0"/>
          <w:szCs w:val="21"/>
          <w:lang w:val="zh-CN"/>
        </w:rPr>
        <w:t>作为本项目的合作单位，西安银桥乳业（集团）有限公司为项目的顺利完成并取得优异成绩做出了重要贡献，主要表现为：</w:t>
      </w:r>
      <w:r w:rsidRPr="00EE71D0">
        <w:rPr>
          <w:rFonts w:ascii="宋体" w:hAnsi="宋体"/>
          <w:kern w:val="0"/>
          <w:szCs w:val="21"/>
          <w:lang w:val="zh-CN"/>
        </w:rPr>
        <w:t>1</w:t>
      </w:r>
      <w:r w:rsidRPr="00EE71D0">
        <w:rPr>
          <w:rFonts w:ascii="宋体" w:hAnsi="宋体" w:hint="eastAsia"/>
          <w:kern w:val="0"/>
          <w:szCs w:val="21"/>
          <w:lang w:val="zh-CN"/>
        </w:rPr>
        <w:t>）为项目的顺利实施提供了人力资源；</w:t>
      </w:r>
      <w:r w:rsidRPr="00EE71D0">
        <w:rPr>
          <w:rFonts w:ascii="宋体" w:hAnsi="宋体"/>
          <w:kern w:val="0"/>
          <w:szCs w:val="21"/>
          <w:lang w:val="zh-CN"/>
        </w:rPr>
        <w:t>2</w:t>
      </w:r>
      <w:r w:rsidRPr="00EE71D0">
        <w:rPr>
          <w:rFonts w:ascii="宋体" w:hAnsi="宋体" w:hint="eastAsia"/>
          <w:kern w:val="0"/>
          <w:szCs w:val="21"/>
          <w:lang w:val="zh-CN"/>
        </w:rPr>
        <w:t>）提供了本项目所需的设备、能源等资源。西安银桥乳业（集团）有限公司拥有牛奶生产线及奶源基地，为本项目的开展提供了实验原料和加工条件。</w:t>
      </w:r>
      <w:r w:rsidRPr="00EE71D0">
        <w:rPr>
          <w:rFonts w:ascii="宋体" w:hAnsi="宋体"/>
          <w:kern w:val="0"/>
          <w:szCs w:val="21"/>
          <w:lang w:val="zh-CN"/>
        </w:rPr>
        <w:t>3</w:t>
      </w:r>
      <w:r w:rsidRPr="00EE71D0">
        <w:rPr>
          <w:rFonts w:ascii="宋体" w:hAnsi="宋体" w:hint="eastAsia"/>
          <w:kern w:val="0"/>
          <w:szCs w:val="21"/>
          <w:lang w:val="zh-CN"/>
        </w:rPr>
        <w:t>）在项目成果完成中对第</w:t>
      </w:r>
      <w:r w:rsidRPr="00EE71D0">
        <w:rPr>
          <w:rFonts w:ascii="宋体" w:hAnsi="宋体"/>
          <w:kern w:val="0"/>
          <w:szCs w:val="21"/>
          <w:lang w:val="zh-CN"/>
        </w:rPr>
        <w:t>3</w:t>
      </w:r>
      <w:r w:rsidRPr="00EE71D0">
        <w:rPr>
          <w:rFonts w:ascii="宋体" w:hAnsi="宋体" w:hint="eastAsia"/>
          <w:kern w:val="0"/>
          <w:szCs w:val="21"/>
          <w:lang w:val="zh-CN"/>
        </w:rPr>
        <w:t>、</w:t>
      </w:r>
      <w:r w:rsidRPr="00EE71D0">
        <w:rPr>
          <w:rFonts w:ascii="宋体" w:hAnsi="宋体"/>
          <w:kern w:val="0"/>
          <w:szCs w:val="21"/>
          <w:lang w:val="zh-CN"/>
        </w:rPr>
        <w:t>4</w:t>
      </w:r>
      <w:r w:rsidRPr="00EE71D0">
        <w:rPr>
          <w:rFonts w:ascii="宋体" w:hAnsi="宋体" w:hint="eastAsia"/>
          <w:kern w:val="0"/>
          <w:szCs w:val="21"/>
          <w:lang w:val="zh-CN"/>
        </w:rPr>
        <w:t>项创新点做出了创造性贡献，主要开展了牛奶规范化、安全化生产评估，以及有机纯牛奶、生</w:t>
      </w:r>
      <w:proofErr w:type="gramStart"/>
      <w:r w:rsidRPr="00EE71D0">
        <w:rPr>
          <w:rFonts w:ascii="宋体" w:hAnsi="宋体" w:hint="eastAsia"/>
          <w:kern w:val="0"/>
          <w:szCs w:val="21"/>
          <w:lang w:val="zh-CN"/>
        </w:rPr>
        <w:t>榨</w:t>
      </w:r>
      <w:proofErr w:type="gramEnd"/>
      <w:r w:rsidRPr="00EE71D0">
        <w:rPr>
          <w:rFonts w:ascii="宋体" w:hAnsi="宋体" w:hint="eastAsia"/>
          <w:kern w:val="0"/>
          <w:szCs w:val="21"/>
          <w:lang w:val="zh-CN"/>
        </w:rPr>
        <w:t>核桃牛奶、巴氏纯牛奶、</w:t>
      </w:r>
      <w:proofErr w:type="gramStart"/>
      <w:r w:rsidRPr="00EE71D0">
        <w:rPr>
          <w:rFonts w:ascii="宋体" w:hAnsi="宋体" w:hint="eastAsia"/>
          <w:kern w:val="0"/>
          <w:szCs w:val="21"/>
          <w:lang w:val="zh-CN"/>
        </w:rPr>
        <w:t>慢熟发酵</w:t>
      </w:r>
      <w:proofErr w:type="gramEnd"/>
      <w:r w:rsidRPr="00EE71D0">
        <w:rPr>
          <w:rFonts w:ascii="宋体" w:hAnsi="宋体" w:hint="eastAsia"/>
          <w:kern w:val="0"/>
          <w:szCs w:val="21"/>
          <w:lang w:val="zh-CN"/>
        </w:rPr>
        <w:t>牛奶等新产品的开发，重点开展了项目核心技术的示范推广工作。</w:t>
      </w:r>
    </w:p>
    <w:p w:rsidR="00116FAC" w:rsidRPr="00EE71D0" w:rsidRDefault="00116FAC" w:rsidP="0063648D">
      <w:pPr>
        <w:spacing w:line="360" w:lineRule="auto"/>
        <w:rPr>
          <w:rFonts w:ascii="宋体" w:hAnsi="宋体"/>
          <w:kern w:val="0"/>
          <w:szCs w:val="21"/>
        </w:rPr>
      </w:pPr>
    </w:p>
    <w:p w:rsidR="00116FAC" w:rsidRPr="00EE71D0" w:rsidRDefault="00116FAC" w:rsidP="0063648D">
      <w:pPr>
        <w:spacing w:line="360" w:lineRule="auto"/>
        <w:rPr>
          <w:rFonts w:ascii="宋体" w:hAnsi="宋体"/>
          <w:b/>
          <w:kern w:val="0"/>
          <w:szCs w:val="21"/>
          <w:lang w:val="zh-CN"/>
        </w:rPr>
      </w:pPr>
      <w:r w:rsidRPr="00EE71D0">
        <w:rPr>
          <w:rFonts w:ascii="宋体" w:hAnsi="宋体" w:hint="eastAsia"/>
          <w:b/>
          <w:kern w:val="0"/>
          <w:szCs w:val="21"/>
          <w:lang w:val="zh-CN"/>
        </w:rPr>
        <w:t>五、完成单位合作关系说明</w:t>
      </w:r>
    </w:p>
    <w:p w:rsidR="00116FAC" w:rsidRPr="00EE71D0" w:rsidRDefault="00116FAC" w:rsidP="0063648D">
      <w:pPr>
        <w:spacing w:line="360" w:lineRule="auto"/>
        <w:ind w:firstLineChars="200" w:firstLine="420"/>
        <w:rPr>
          <w:rFonts w:ascii="宋体" w:hAnsi="宋体"/>
          <w:kern w:val="0"/>
          <w:szCs w:val="21"/>
          <w:lang w:val="zh-CN"/>
        </w:rPr>
      </w:pPr>
      <w:r w:rsidRPr="00EE71D0">
        <w:rPr>
          <w:rFonts w:ascii="宋体" w:hAnsi="宋体" w:hint="eastAsia"/>
          <w:kern w:val="0"/>
          <w:szCs w:val="21"/>
          <w:lang w:val="zh-CN"/>
        </w:rPr>
        <w:t>陕西师范大学与西北农林科技大学中的完成人共同开展了多篇文章的合作撰写工作。</w:t>
      </w:r>
    </w:p>
    <w:p w:rsidR="00116FAC" w:rsidRPr="00EE71D0" w:rsidRDefault="00116FAC" w:rsidP="0063648D">
      <w:pPr>
        <w:spacing w:line="360" w:lineRule="auto"/>
        <w:ind w:firstLineChars="200" w:firstLine="420"/>
        <w:rPr>
          <w:rFonts w:ascii="宋体" w:hAnsi="宋体" w:cs="宋体"/>
          <w:color w:val="000000"/>
          <w:kern w:val="0"/>
          <w:szCs w:val="21"/>
        </w:rPr>
      </w:pPr>
      <w:r w:rsidRPr="00EE71D0">
        <w:rPr>
          <w:rFonts w:ascii="宋体" w:hAnsi="宋体" w:hint="eastAsia"/>
          <w:kern w:val="0"/>
          <w:szCs w:val="21"/>
          <w:lang w:val="zh-CN"/>
        </w:rPr>
        <w:t>陕西师范大学与</w:t>
      </w:r>
      <w:r w:rsidRPr="00EE71D0">
        <w:rPr>
          <w:rFonts w:ascii="宋体" w:hAnsi="宋体" w:cs="宋体" w:hint="eastAsia"/>
          <w:color w:val="000000"/>
          <w:kern w:val="0"/>
          <w:szCs w:val="21"/>
        </w:rPr>
        <w:t>西安银桥乳业（集团）有限公司共同开展了</w:t>
      </w:r>
      <w:r w:rsidRPr="00EE71D0">
        <w:rPr>
          <w:rFonts w:ascii="宋体" w:hAnsi="宋体" w:cs="宋体"/>
          <w:color w:val="000000"/>
          <w:kern w:val="0"/>
          <w:szCs w:val="21"/>
        </w:rPr>
        <w:t>2</w:t>
      </w:r>
      <w:r w:rsidRPr="00EE71D0">
        <w:rPr>
          <w:rFonts w:ascii="宋体" w:hAnsi="宋体" w:cs="宋体" w:hint="eastAsia"/>
          <w:color w:val="000000"/>
          <w:kern w:val="0"/>
          <w:szCs w:val="21"/>
        </w:rPr>
        <w:t>项陕西省科技创新计划和</w:t>
      </w:r>
      <w:r w:rsidRPr="00EE71D0">
        <w:rPr>
          <w:rFonts w:ascii="宋体" w:hAnsi="宋体" w:cs="宋体"/>
          <w:color w:val="000000"/>
          <w:kern w:val="0"/>
          <w:szCs w:val="21"/>
        </w:rPr>
        <w:t>1</w:t>
      </w:r>
      <w:r w:rsidRPr="00EE71D0">
        <w:rPr>
          <w:rFonts w:ascii="宋体" w:hAnsi="宋体" w:cs="宋体" w:hint="eastAsia"/>
          <w:color w:val="000000"/>
          <w:kern w:val="0"/>
          <w:szCs w:val="21"/>
        </w:rPr>
        <w:t>项西安市科技创新计划以及自选项目的研究。</w:t>
      </w:r>
    </w:p>
    <w:p w:rsidR="00116FAC" w:rsidRPr="00EE71D0" w:rsidRDefault="00116FAC" w:rsidP="0063648D">
      <w:pPr>
        <w:spacing w:line="360" w:lineRule="auto"/>
        <w:ind w:firstLineChars="200" w:firstLine="420"/>
        <w:rPr>
          <w:rFonts w:ascii="宋体" w:hAnsi="宋体" w:cs="宋体"/>
          <w:color w:val="000000"/>
          <w:kern w:val="0"/>
          <w:szCs w:val="21"/>
        </w:rPr>
      </w:pPr>
    </w:p>
    <w:p w:rsidR="00116FAC" w:rsidRPr="00EE71D0" w:rsidRDefault="00116FAC" w:rsidP="0063648D">
      <w:pPr>
        <w:spacing w:line="360" w:lineRule="auto"/>
        <w:rPr>
          <w:rFonts w:ascii="宋体" w:hAnsi="宋体"/>
          <w:b/>
          <w:kern w:val="0"/>
          <w:szCs w:val="21"/>
          <w:lang w:val="zh-CN"/>
        </w:rPr>
      </w:pPr>
      <w:r w:rsidRPr="00EE71D0">
        <w:rPr>
          <w:rFonts w:ascii="宋体" w:hAnsi="宋体" w:hint="eastAsia"/>
          <w:b/>
          <w:kern w:val="0"/>
          <w:szCs w:val="21"/>
          <w:lang w:val="zh-CN"/>
        </w:rPr>
        <w:t>六、项目简介</w:t>
      </w:r>
    </w:p>
    <w:p w:rsidR="00116FAC" w:rsidRPr="00EE71D0" w:rsidRDefault="00116FAC" w:rsidP="0063648D">
      <w:pPr>
        <w:spacing w:line="360" w:lineRule="auto"/>
        <w:ind w:firstLineChars="200" w:firstLine="420"/>
        <w:rPr>
          <w:rFonts w:ascii="宋体" w:hAnsi="宋体"/>
          <w:szCs w:val="21"/>
        </w:rPr>
      </w:pPr>
      <w:r w:rsidRPr="00EE71D0">
        <w:rPr>
          <w:rFonts w:ascii="宋体" w:hAnsi="宋体" w:hint="eastAsia"/>
          <w:szCs w:val="21"/>
        </w:rPr>
        <w:t>本项目属于畜产品贮藏与加工学科，交叉了动物科学与食品科学。</w:t>
      </w:r>
    </w:p>
    <w:p w:rsidR="00116FAC" w:rsidRPr="00EE71D0" w:rsidRDefault="00116FAC" w:rsidP="0063648D">
      <w:pPr>
        <w:spacing w:line="360" w:lineRule="auto"/>
        <w:ind w:firstLineChars="200" w:firstLine="420"/>
        <w:rPr>
          <w:rFonts w:ascii="宋体" w:hAnsi="宋体"/>
          <w:szCs w:val="21"/>
        </w:rPr>
      </w:pPr>
      <w:r w:rsidRPr="00EE71D0">
        <w:rPr>
          <w:rFonts w:ascii="宋体" w:hAnsi="宋体" w:hint="eastAsia"/>
          <w:szCs w:val="21"/>
        </w:rPr>
        <w:lastRenderedPageBreak/>
        <w:t>在国家倡导优质奶工程的新时代，奶业已成为现代农业和食品工业中最具活力、增长最快的产业之一。奶业发展还存在一些技术瓶颈：原料奶及其贮藏过程营养价值评估方法不健全，不能实现优质优价；高价羊奶粉中掺入牛奶成分的检测方法存在空缺，奶粉复原生产奶制品检测方法不健全，需要加强规范生产；牛奶中活性物质利用较低，产品种类较少，综合利用不足。针对以上问题和难点，严格按照现代化奶业的总体发展思路，突出“优质、安全、高效”的生产方式，以原料牛奶、贮运牛奶和奶制品为研究对象，从牛奶生产加工的选牛期、前期、中期和后期四个环节，开展以下创新研究。</w:t>
      </w:r>
    </w:p>
    <w:p w:rsidR="00116FAC" w:rsidRPr="00EE71D0" w:rsidRDefault="00116FAC" w:rsidP="0063648D">
      <w:pPr>
        <w:spacing w:line="360" w:lineRule="auto"/>
        <w:ind w:firstLine="482"/>
        <w:rPr>
          <w:rFonts w:ascii="宋体" w:hAnsi="宋体"/>
          <w:b/>
          <w:szCs w:val="21"/>
        </w:rPr>
      </w:pPr>
      <w:r w:rsidRPr="00EE71D0">
        <w:rPr>
          <w:rFonts w:ascii="宋体" w:hAnsi="宋体" w:hint="eastAsia"/>
          <w:b/>
          <w:szCs w:val="21"/>
        </w:rPr>
        <w:t>①建立了基于功能基因及其突变评估原料牛奶品质的新方法。</w:t>
      </w:r>
      <w:r w:rsidRPr="00EE71D0">
        <w:rPr>
          <w:rFonts w:ascii="宋体" w:hAnsi="宋体" w:hint="eastAsia"/>
          <w:szCs w:val="21"/>
        </w:rPr>
        <w:t>借鉴项目组前期研究形成的利用功能基因及其突变位点评价牛经济指标的成熟方法，选择优秀奶牛个体，用于生产优质原料牛奶。为了减少损失、避免采血应激，攻克了体细胞少的难题，优化建立了牛奶中牛</w:t>
      </w:r>
      <w:r w:rsidRPr="00EE71D0">
        <w:rPr>
          <w:rFonts w:ascii="宋体" w:hAnsi="宋体"/>
          <w:szCs w:val="21"/>
        </w:rPr>
        <w:t>DNA</w:t>
      </w:r>
      <w:r w:rsidRPr="00EE71D0">
        <w:rPr>
          <w:rFonts w:ascii="宋体" w:hAnsi="宋体" w:hint="eastAsia"/>
          <w:szCs w:val="21"/>
        </w:rPr>
        <w:t>的提取方法，牛奶用量控制在</w:t>
      </w:r>
      <w:r w:rsidRPr="00EE71D0">
        <w:rPr>
          <w:rFonts w:ascii="宋体" w:hAnsi="宋体"/>
          <w:szCs w:val="21"/>
        </w:rPr>
        <w:t>10mL</w:t>
      </w:r>
      <w:r w:rsidRPr="00EE71D0">
        <w:rPr>
          <w:rFonts w:ascii="宋体" w:hAnsi="宋体" w:hint="eastAsia"/>
          <w:szCs w:val="21"/>
        </w:rPr>
        <w:t>以内，可扩增</w:t>
      </w:r>
      <w:r w:rsidRPr="00EE71D0">
        <w:rPr>
          <w:rFonts w:ascii="宋体" w:hAnsi="宋体"/>
          <w:szCs w:val="21"/>
        </w:rPr>
        <w:t>1000bp</w:t>
      </w:r>
      <w:r w:rsidRPr="00EE71D0">
        <w:rPr>
          <w:rFonts w:ascii="宋体" w:hAnsi="宋体" w:hint="eastAsia"/>
          <w:szCs w:val="21"/>
        </w:rPr>
        <w:t>以上的长片段序列；筛选出了冻藏牛奶的最优解</w:t>
      </w:r>
      <w:proofErr w:type="gramStart"/>
      <w:r w:rsidRPr="00EE71D0">
        <w:rPr>
          <w:rFonts w:ascii="宋体" w:hAnsi="宋体" w:hint="eastAsia"/>
          <w:szCs w:val="21"/>
        </w:rPr>
        <w:t>冻方法</w:t>
      </w:r>
      <w:proofErr w:type="gramEnd"/>
      <w:r w:rsidRPr="00EE71D0">
        <w:rPr>
          <w:rFonts w:ascii="宋体" w:hAnsi="宋体" w:hint="eastAsia"/>
          <w:szCs w:val="21"/>
        </w:rPr>
        <w:t>为“两步法（低温</w:t>
      </w:r>
      <w:r w:rsidRPr="00EE71D0">
        <w:rPr>
          <w:rFonts w:ascii="宋体" w:hAnsi="宋体"/>
          <w:szCs w:val="21"/>
        </w:rPr>
        <w:t>+</w:t>
      </w:r>
      <w:r w:rsidRPr="00EE71D0">
        <w:rPr>
          <w:rFonts w:ascii="宋体" w:hAnsi="宋体" w:hint="eastAsia"/>
          <w:szCs w:val="21"/>
        </w:rPr>
        <w:t>常温）”。筛选出了影响牛奶品质的</w:t>
      </w:r>
      <w:r w:rsidRPr="00EE71D0">
        <w:rPr>
          <w:rFonts w:ascii="宋体" w:hAnsi="宋体"/>
          <w:szCs w:val="21"/>
        </w:rPr>
        <w:t>5</w:t>
      </w:r>
      <w:r w:rsidRPr="00EE71D0">
        <w:rPr>
          <w:rFonts w:ascii="宋体" w:hAnsi="宋体" w:hint="eastAsia"/>
          <w:szCs w:val="21"/>
        </w:rPr>
        <w:t>个功能基因，鉴定了与牛奶品质指标相关的</w:t>
      </w:r>
      <w:r w:rsidRPr="00EE71D0">
        <w:rPr>
          <w:rFonts w:ascii="宋体" w:hAnsi="宋体"/>
          <w:szCs w:val="21"/>
        </w:rPr>
        <w:t>9</w:t>
      </w:r>
      <w:r w:rsidRPr="00EE71D0">
        <w:rPr>
          <w:rFonts w:ascii="宋体" w:hAnsi="宋体" w:hint="eastAsia"/>
          <w:szCs w:val="21"/>
        </w:rPr>
        <w:t>个突变位点，并应用于原料牛奶的质量评估。</w:t>
      </w:r>
      <w:r w:rsidRPr="00EE71D0">
        <w:rPr>
          <w:rFonts w:ascii="宋体" w:hAnsi="宋体" w:hint="eastAsia"/>
          <w:b/>
          <w:szCs w:val="21"/>
        </w:rPr>
        <w:t>保障了奶牛选择环节的原料奶供应。</w:t>
      </w:r>
    </w:p>
    <w:p w:rsidR="00116FAC" w:rsidRPr="00EE71D0" w:rsidRDefault="00116FAC" w:rsidP="0063648D">
      <w:pPr>
        <w:spacing w:line="360" w:lineRule="auto"/>
        <w:ind w:firstLineChars="200" w:firstLine="422"/>
        <w:rPr>
          <w:rFonts w:ascii="宋体" w:hAnsi="宋体"/>
          <w:szCs w:val="21"/>
        </w:rPr>
      </w:pPr>
      <w:r w:rsidRPr="00EE71D0">
        <w:rPr>
          <w:rFonts w:ascii="宋体" w:hAnsi="宋体" w:hint="eastAsia"/>
          <w:b/>
          <w:szCs w:val="21"/>
        </w:rPr>
        <w:t>②建立了基于近红外及</w:t>
      </w:r>
      <w:r w:rsidRPr="00EE71D0">
        <w:rPr>
          <w:rFonts w:ascii="宋体" w:hAnsi="宋体"/>
          <w:b/>
          <w:szCs w:val="21"/>
        </w:rPr>
        <w:t>DNA</w:t>
      </w:r>
      <w:r w:rsidRPr="00EE71D0">
        <w:rPr>
          <w:rFonts w:ascii="宋体" w:hAnsi="宋体" w:hint="eastAsia"/>
          <w:b/>
          <w:szCs w:val="21"/>
        </w:rPr>
        <w:t>检测评估贮运牛奶品质的新方法。</w:t>
      </w:r>
      <w:r w:rsidRPr="00EE71D0">
        <w:rPr>
          <w:rFonts w:ascii="宋体" w:hAnsi="宋体" w:hint="eastAsia"/>
          <w:szCs w:val="21"/>
        </w:rPr>
        <w:t>采用近红外光谱技术，经过建立数学模型，获得了牛奶乳蛋白等营养素的最优近红外测定模型，检测时间可缩短至</w:t>
      </w:r>
      <w:r w:rsidRPr="00EE71D0">
        <w:rPr>
          <w:rFonts w:ascii="宋体" w:hAnsi="宋体"/>
          <w:szCs w:val="21"/>
        </w:rPr>
        <w:t>10</w:t>
      </w:r>
      <w:r w:rsidRPr="00EE71D0">
        <w:rPr>
          <w:rFonts w:ascii="宋体" w:hAnsi="宋体" w:hint="eastAsia"/>
          <w:szCs w:val="21"/>
        </w:rPr>
        <w:t>秒</w:t>
      </w:r>
      <w:r w:rsidRPr="00EE71D0">
        <w:rPr>
          <w:rFonts w:ascii="宋体" w:hAnsi="宋体"/>
          <w:szCs w:val="21"/>
        </w:rPr>
        <w:t>/</w:t>
      </w:r>
      <w:r w:rsidRPr="00EE71D0">
        <w:rPr>
          <w:rFonts w:ascii="宋体" w:hAnsi="宋体" w:hint="eastAsia"/>
          <w:szCs w:val="21"/>
        </w:rPr>
        <w:t>样。但是近红外技术仪器较昂贵且对牛奶数量及来源一致性要求较高，项目组将生鲜牛奶贮藏在不同温度下，在一定时间段内，建立了采用冷链牛奶中牛</w:t>
      </w:r>
      <w:r w:rsidRPr="00EE71D0">
        <w:rPr>
          <w:rFonts w:ascii="宋体" w:hAnsi="宋体"/>
          <w:szCs w:val="21"/>
        </w:rPr>
        <w:t>DNA</w:t>
      </w:r>
      <w:r w:rsidRPr="00EE71D0">
        <w:rPr>
          <w:rFonts w:ascii="宋体" w:hAnsi="宋体" w:hint="eastAsia"/>
          <w:szCs w:val="21"/>
        </w:rPr>
        <w:t>质量鉴定其脂肪、蛋白质含量以及新鲜度指标的新方法。</w:t>
      </w:r>
      <w:r w:rsidRPr="00EE71D0">
        <w:rPr>
          <w:rFonts w:ascii="宋体" w:hAnsi="宋体" w:hint="eastAsia"/>
          <w:b/>
          <w:szCs w:val="21"/>
        </w:rPr>
        <w:t>保障了前期环节的贮运牛奶品质。</w:t>
      </w:r>
    </w:p>
    <w:p w:rsidR="00116FAC" w:rsidRPr="00EE71D0" w:rsidRDefault="00116FAC" w:rsidP="0063648D">
      <w:pPr>
        <w:spacing w:line="360" w:lineRule="auto"/>
        <w:ind w:firstLineChars="200" w:firstLine="422"/>
        <w:rPr>
          <w:rFonts w:ascii="宋体" w:hAnsi="宋体"/>
          <w:szCs w:val="21"/>
        </w:rPr>
      </w:pPr>
      <w:r w:rsidRPr="00EE71D0">
        <w:rPr>
          <w:rFonts w:ascii="宋体" w:hAnsi="宋体" w:hint="eastAsia"/>
          <w:b/>
          <w:szCs w:val="21"/>
        </w:rPr>
        <w:t>③建立了基于</w:t>
      </w:r>
      <w:r w:rsidRPr="00EE71D0">
        <w:rPr>
          <w:rFonts w:ascii="宋体" w:hAnsi="宋体"/>
          <w:b/>
          <w:szCs w:val="21"/>
        </w:rPr>
        <w:t>PCR</w:t>
      </w:r>
      <w:r w:rsidRPr="00EE71D0">
        <w:rPr>
          <w:rFonts w:ascii="宋体" w:hAnsi="宋体" w:hint="eastAsia"/>
          <w:b/>
          <w:szCs w:val="21"/>
        </w:rPr>
        <w:t>技术评估牛奶安全规范生产的新方法。</w:t>
      </w:r>
      <w:r w:rsidRPr="00EE71D0">
        <w:rPr>
          <w:rFonts w:ascii="宋体" w:hAnsi="宋体"/>
          <w:szCs w:val="21"/>
        </w:rPr>
        <w:t>PCR</w:t>
      </w:r>
      <w:r w:rsidRPr="00EE71D0">
        <w:rPr>
          <w:rFonts w:ascii="宋体" w:hAnsi="宋体" w:hint="eastAsia"/>
          <w:szCs w:val="21"/>
        </w:rPr>
        <w:t>技术依赖于奶制品中所获</w:t>
      </w:r>
      <w:r w:rsidRPr="00EE71D0">
        <w:rPr>
          <w:rFonts w:ascii="宋体" w:hAnsi="宋体"/>
          <w:szCs w:val="21"/>
        </w:rPr>
        <w:t>DNA</w:t>
      </w:r>
      <w:r w:rsidRPr="00EE71D0">
        <w:rPr>
          <w:rFonts w:ascii="宋体" w:hAnsi="宋体" w:hint="eastAsia"/>
          <w:szCs w:val="21"/>
        </w:rPr>
        <w:t>的质量。针对昂贵羊奶制品中掺假牛奶成分、复原乳等行业难题，项目组攻克了固态奶制品中</w:t>
      </w:r>
      <w:r w:rsidRPr="00EE71D0">
        <w:rPr>
          <w:rFonts w:ascii="宋体" w:hAnsi="宋体"/>
          <w:szCs w:val="21"/>
        </w:rPr>
        <w:t>DNA</w:t>
      </w:r>
      <w:r w:rsidRPr="00EE71D0">
        <w:rPr>
          <w:rFonts w:ascii="宋体" w:hAnsi="宋体" w:hint="eastAsia"/>
          <w:szCs w:val="21"/>
        </w:rPr>
        <w:t>的提取以及</w:t>
      </w:r>
      <w:proofErr w:type="spellStart"/>
      <w:r w:rsidRPr="00EE71D0">
        <w:rPr>
          <w:rFonts w:ascii="宋体" w:hAnsi="宋体"/>
          <w:szCs w:val="21"/>
        </w:rPr>
        <w:t>mtDNA</w:t>
      </w:r>
      <w:proofErr w:type="spellEnd"/>
      <w:r w:rsidRPr="00EE71D0">
        <w:rPr>
          <w:rFonts w:ascii="宋体" w:hAnsi="宋体" w:hint="eastAsia"/>
          <w:szCs w:val="21"/>
        </w:rPr>
        <w:t>快速分离（</w:t>
      </w:r>
      <w:r w:rsidRPr="00EE71D0">
        <w:rPr>
          <w:rFonts w:ascii="宋体" w:hAnsi="宋体"/>
          <w:szCs w:val="21"/>
        </w:rPr>
        <w:t>1h</w:t>
      </w:r>
      <w:r w:rsidRPr="00EE71D0">
        <w:rPr>
          <w:rFonts w:ascii="宋体" w:hAnsi="宋体" w:hint="eastAsia"/>
          <w:szCs w:val="21"/>
        </w:rPr>
        <w:t>）技术，并应用于原料奶、低温奶制品、高温奶制品的鉴别，建立了定性定量鉴别新鲜牛奶和复原奶的新方法（灵敏度</w:t>
      </w:r>
      <w:r w:rsidRPr="00EE71D0">
        <w:rPr>
          <w:rFonts w:ascii="宋体" w:hAnsi="宋体"/>
          <w:szCs w:val="21"/>
        </w:rPr>
        <w:t>0.1%</w:t>
      </w:r>
      <w:r w:rsidRPr="00EE71D0">
        <w:rPr>
          <w:rFonts w:ascii="宋体" w:hAnsi="宋体" w:hint="eastAsia"/>
          <w:szCs w:val="21"/>
        </w:rPr>
        <w:t>）。比较了牛、羊奶中脂肪、蛋白质、糖类等营养品质及加工特点，依靠</w:t>
      </w:r>
      <w:r w:rsidRPr="00EE71D0">
        <w:rPr>
          <w:rFonts w:ascii="宋体" w:hAnsi="宋体"/>
          <w:szCs w:val="21"/>
        </w:rPr>
        <w:t>PCR</w:t>
      </w:r>
      <w:r w:rsidRPr="00EE71D0">
        <w:rPr>
          <w:rFonts w:ascii="宋体" w:hAnsi="宋体" w:hint="eastAsia"/>
          <w:szCs w:val="21"/>
        </w:rPr>
        <w:t>技术，建立了对羊奶制品中牛奶成分掺假的定性定量检测新方法，检测线可控制到</w:t>
      </w:r>
      <w:r w:rsidRPr="00EE71D0">
        <w:rPr>
          <w:rFonts w:ascii="宋体" w:hAnsi="宋体"/>
          <w:szCs w:val="21"/>
        </w:rPr>
        <w:t>0.1%</w:t>
      </w:r>
      <w:r w:rsidRPr="00EE71D0">
        <w:rPr>
          <w:rFonts w:ascii="宋体" w:hAnsi="宋体" w:hint="eastAsia"/>
          <w:szCs w:val="21"/>
        </w:rPr>
        <w:t>。</w:t>
      </w:r>
      <w:r w:rsidRPr="00EE71D0">
        <w:rPr>
          <w:rFonts w:ascii="宋体" w:hAnsi="宋体" w:hint="eastAsia"/>
          <w:b/>
          <w:szCs w:val="21"/>
        </w:rPr>
        <w:t>保障了中期环节的奶产品安全及纯正性。</w:t>
      </w:r>
    </w:p>
    <w:p w:rsidR="00116FAC" w:rsidRPr="00EE71D0" w:rsidRDefault="00116FAC" w:rsidP="0063648D">
      <w:pPr>
        <w:spacing w:line="360" w:lineRule="auto"/>
        <w:ind w:firstLineChars="196" w:firstLine="413"/>
        <w:rPr>
          <w:rFonts w:ascii="宋体" w:hAnsi="宋体"/>
          <w:b/>
          <w:szCs w:val="21"/>
        </w:rPr>
      </w:pPr>
      <w:r w:rsidRPr="00EE71D0">
        <w:rPr>
          <w:rFonts w:ascii="宋体" w:hAnsi="宋体" w:hint="eastAsia"/>
          <w:b/>
          <w:szCs w:val="21"/>
        </w:rPr>
        <w:t>④创新了基于工艺优化及活性物质分离开发新产品的方法。</w:t>
      </w:r>
      <w:r w:rsidRPr="00EE71D0">
        <w:rPr>
          <w:rFonts w:ascii="宋体" w:hAnsi="宋体" w:hint="eastAsia"/>
          <w:szCs w:val="21"/>
        </w:rPr>
        <w:t>指导合作企业优化了牛奶产品加工工艺参数，开展奶酪、乳清产品及功能奶制品的研发期间，发现了乳清中含有可以改善人学习记忆能力的活性物质</w:t>
      </w:r>
      <w:proofErr w:type="spellStart"/>
      <w:r w:rsidRPr="00EE71D0">
        <w:rPr>
          <w:rFonts w:ascii="宋体" w:hAnsi="宋体"/>
          <w:szCs w:val="21"/>
        </w:rPr>
        <w:t>cAMP</w:t>
      </w:r>
      <w:proofErr w:type="spellEnd"/>
      <w:r w:rsidRPr="00EE71D0">
        <w:rPr>
          <w:rFonts w:ascii="宋体" w:hAnsi="宋体" w:hint="eastAsia"/>
          <w:szCs w:val="21"/>
        </w:rPr>
        <w:t>，经过蛋白质沉淀、树脂筛选等工艺，建立了牛奶中</w:t>
      </w:r>
      <w:proofErr w:type="spellStart"/>
      <w:r w:rsidRPr="00EE71D0">
        <w:rPr>
          <w:rFonts w:ascii="宋体" w:hAnsi="宋体"/>
          <w:szCs w:val="21"/>
        </w:rPr>
        <w:t>cAMP</w:t>
      </w:r>
      <w:proofErr w:type="spellEnd"/>
      <w:r w:rsidRPr="00EE71D0">
        <w:rPr>
          <w:rFonts w:ascii="宋体" w:hAnsi="宋体" w:hint="eastAsia"/>
          <w:szCs w:val="21"/>
        </w:rPr>
        <w:t>分离纯化方法。为避免因化学合成产生胺类等有害物质，扩展了</w:t>
      </w:r>
      <w:proofErr w:type="spellStart"/>
      <w:r w:rsidRPr="00EE71D0">
        <w:rPr>
          <w:rFonts w:ascii="宋体" w:hAnsi="宋体"/>
          <w:szCs w:val="21"/>
        </w:rPr>
        <w:t>cAMP</w:t>
      </w:r>
      <w:proofErr w:type="spellEnd"/>
      <w:r w:rsidRPr="00EE71D0">
        <w:rPr>
          <w:rFonts w:ascii="宋体" w:hAnsi="宋体" w:hint="eastAsia"/>
          <w:szCs w:val="21"/>
        </w:rPr>
        <w:t>的植物及副产物</w:t>
      </w:r>
      <w:r w:rsidRPr="00EE71D0">
        <w:rPr>
          <w:rFonts w:ascii="宋体" w:hAnsi="宋体" w:hint="eastAsia"/>
          <w:szCs w:val="21"/>
        </w:rPr>
        <w:lastRenderedPageBreak/>
        <w:t>等天然来源，并对</w:t>
      </w:r>
      <w:proofErr w:type="spellStart"/>
      <w:r w:rsidRPr="00EE71D0">
        <w:rPr>
          <w:rFonts w:ascii="宋体" w:hAnsi="宋体"/>
          <w:szCs w:val="21"/>
        </w:rPr>
        <w:t>cAMP</w:t>
      </w:r>
      <w:proofErr w:type="spellEnd"/>
      <w:r w:rsidRPr="00EE71D0">
        <w:rPr>
          <w:rFonts w:ascii="宋体" w:hAnsi="宋体" w:hint="eastAsia"/>
          <w:szCs w:val="21"/>
        </w:rPr>
        <w:t>进行了影响营养素代谢的功能评价及综合利用。</w:t>
      </w:r>
      <w:r w:rsidRPr="00EE71D0">
        <w:rPr>
          <w:rFonts w:ascii="宋体" w:hAnsi="宋体" w:hint="eastAsia"/>
          <w:b/>
          <w:szCs w:val="21"/>
        </w:rPr>
        <w:t>保障了后期环节的牛奶新产品开发技术。</w:t>
      </w:r>
    </w:p>
    <w:p w:rsidR="00116FAC" w:rsidRPr="00EE71D0" w:rsidRDefault="00116FAC" w:rsidP="0063648D">
      <w:pPr>
        <w:spacing w:line="360" w:lineRule="auto"/>
        <w:ind w:firstLineChars="200" w:firstLine="420"/>
        <w:rPr>
          <w:rFonts w:ascii="宋体" w:hAnsi="宋体"/>
          <w:szCs w:val="21"/>
        </w:rPr>
      </w:pPr>
      <w:r w:rsidRPr="00EE71D0">
        <w:rPr>
          <w:rFonts w:ascii="宋体" w:hAnsi="宋体" w:hint="eastAsia"/>
          <w:szCs w:val="21"/>
        </w:rPr>
        <w:t>项目完成得到了国家自然科学基金、省青年科技新星项目及科技计划、全国及省博士后基金、西安市科技计划等</w:t>
      </w:r>
      <w:r w:rsidRPr="00EE71D0">
        <w:rPr>
          <w:rFonts w:ascii="宋体" w:hAnsi="宋体"/>
          <w:szCs w:val="21"/>
        </w:rPr>
        <w:t>7</w:t>
      </w:r>
      <w:r w:rsidRPr="00EE71D0">
        <w:rPr>
          <w:rFonts w:ascii="宋体" w:hAnsi="宋体" w:hint="eastAsia"/>
          <w:szCs w:val="21"/>
        </w:rPr>
        <w:t>个项目的资助。核心技术被《</w:t>
      </w:r>
      <w:r w:rsidRPr="00EE71D0">
        <w:rPr>
          <w:rFonts w:ascii="宋体" w:hAnsi="宋体"/>
          <w:szCs w:val="21"/>
        </w:rPr>
        <w:t>Life Science Weekly</w:t>
      </w:r>
      <w:r w:rsidRPr="00EE71D0">
        <w:rPr>
          <w:rFonts w:ascii="宋体" w:hAnsi="宋体" w:hint="eastAsia"/>
          <w:szCs w:val="21"/>
        </w:rPr>
        <w:t>》、《</w:t>
      </w:r>
      <w:proofErr w:type="spellStart"/>
      <w:r w:rsidRPr="00EE71D0">
        <w:rPr>
          <w:rFonts w:ascii="宋体" w:hAnsi="宋体"/>
          <w:szCs w:val="21"/>
        </w:rPr>
        <w:t>NewsRx</w:t>
      </w:r>
      <w:proofErr w:type="spellEnd"/>
      <w:r w:rsidRPr="00EE71D0">
        <w:rPr>
          <w:rFonts w:ascii="宋体" w:hAnsi="宋体" w:hint="eastAsia"/>
          <w:szCs w:val="21"/>
        </w:rPr>
        <w:t>》（音频）及国际同行专家引用报道并高度肯定，且获得了陕西省第十三届自然科学优秀学术论文三等奖。共申请发明专利</w:t>
      </w:r>
      <w:r w:rsidRPr="00EE71D0">
        <w:rPr>
          <w:rFonts w:ascii="宋体" w:hAnsi="宋体"/>
          <w:szCs w:val="21"/>
        </w:rPr>
        <w:t>7</w:t>
      </w:r>
      <w:r w:rsidRPr="00EE71D0">
        <w:rPr>
          <w:rFonts w:ascii="宋体" w:hAnsi="宋体" w:hint="eastAsia"/>
          <w:szCs w:val="21"/>
        </w:rPr>
        <w:t>项（授权</w:t>
      </w:r>
      <w:r w:rsidRPr="00EE71D0">
        <w:rPr>
          <w:rFonts w:ascii="宋体" w:hAnsi="宋体"/>
          <w:szCs w:val="21"/>
        </w:rPr>
        <w:t>1</w:t>
      </w:r>
      <w:r w:rsidRPr="00EE71D0">
        <w:rPr>
          <w:rFonts w:ascii="宋体" w:hAnsi="宋体" w:hint="eastAsia"/>
          <w:szCs w:val="21"/>
        </w:rPr>
        <w:t>项），发表学术论文</w:t>
      </w:r>
      <w:r w:rsidRPr="00EE71D0">
        <w:rPr>
          <w:rFonts w:ascii="宋体" w:hAnsi="宋体"/>
          <w:szCs w:val="21"/>
        </w:rPr>
        <w:t>55</w:t>
      </w:r>
      <w:r w:rsidRPr="00EE71D0">
        <w:rPr>
          <w:rFonts w:ascii="宋体" w:hAnsi="宋体" w:hint="eastAsia"/>
          <w:szCs w:val="21"/>
        </w:rPr>
        <w:t>篇（</w:t>
      </w:r>
      <w:r w:rsidRPr="00EE71D0">
        <w:rPr>
          <w:rFonts w:ascii="宋体" w:hAnsi="宋体"/>
          <w:szCs w:val="21"/>
        </w:rPr>
        <w:t>SCI</w:t>
      </w:r>
      <w:r w:rsidRPr="00EE71D0">
        <w:rPr>
          <w:rFonts w:ascii="宋体" w:hAnsi="宋体" w:hint="eastAsia"/>
          <w:szCs w:val="21"/>
        </w:rPr>
        <w:t>收录</w:t>
      </w:r>
      <w:r w:rsidRPr="00EE71D0">
        <w:rPr>
          <w:rFonts w:ascii="宋体" w:hAnsi="宋体"/>
          <w:szCs w:val="21"/>
        </w:rPr>
        <w:t>19</w:t>
      </w:r>
      <w:r w:rsidRPr="00EE71D0">
        <w:rPr>
          <w:rFonts w:ascii="宋体" w:hAnsi="宋体" w:hint="eastAsia"/>
          <w:szCs w:val="21"/>
        </w:rPr>
        <w:t>篇），培养研究生</w:t>
      </w:r>
      <w:r w:rsidRPr="00EE71D0">
        <w:rPr>
          <w:rFonts w:ascii="宋体" w:hAnsi="宋体"/>
          <w:szCs w:val="21"/>
        </w:rPr>
        <w:t>16</w:t>
      </w:r>
      <w:r w:rsidRPr="00EE71D0">
        <w:rPr>
          <w:rFonts w:ascii="宋体" w:hAnsi="宋体" w:hint="eastAsia"/>
          <w:szCs w:val="21"/>
        </w:rPr>
        <w:t>名、本科生</w:t>
      </w:r>
      <w:r w:rsidRPr="00EE71D0">
        <w:rPr>
          <w:rFonts w:ascii="宋体" w:hAnsi="宋体"/>
          <w:szCs w:val="21"/>
        </w:rPr>
        <w:t>50</w:t>
      </w:r>
      <w:r w:rsidRPr="00EE71D0">
        <w:rPr>
          <w:rFonts w:ascii="宋体" w:hAnsi="宋体" w:hint="eastAsia"/>
          <w:szCs w:val="21"/>
        </w:rPr>
        <w:t>多名，开发牛奶新产品</w:t>
      </w:r>
      <w:r w:rsidRPr="00EE71D0">
        <w:rPr>
          <w:rFonts w:ascii="宋体" w:hAnsi="宋体"/>
          <w:szCs w:val="21"/>
        </w:rPr>
        <w:t>20</w:t>
      </w:r>
      <w:r w:rsidRPr="00EE71D0">
        <w:rPr>
          <w:rFonts w:ascii="宋体" w:hAnsi="宋体" w:hint="eastAsia"/>
          <w:szCs w:val="21"/>
        </w:rPr>
        <w:t>余种，累计在关中、陕南、陕北三个地区的</w:t>
      </w:r>
      <w:r w:rsidRPr="00EE71D0">
        <w:rPr>
          <w:rFonts w:ascii="宋体" w:hAnsi="宋体"/>
          <w:szCs w:val="21"/>
        </w:rPr>
        <w:t>8</w:t>
      </w:r>
      <w:r w:rsidRPr="00EE71D0">
        <w:rPr>
          <w:rFonts w:ascii="宋体" w:hAnsi="宋体" w:hint="eastAsia"/>
          <w:szCs w:val="21"/>
        </w:rPr>
        <w:t>个乳品企业及奶牛场示范推广，共新增产值</w:t>
      </w:r>
      <w:r w:rsidRPr="00EE71D0">
        <w:rPr>
          <w:rFonts w:ascii="宋体" w:hAnsi="宋体"/>
          <w:szCs w:val="21"/>
        </w:rPr>
        <w:t>6.354</w:t>
      </w:r>
      <w:r w:rsidRPr="00EE71D0">
        <w:rPr>
          <w:rFonts w:ascii="宋体" w:hAnsi="宋体" w:hint="eastAsia"/>
          <w:szCs w:val="21"/>
        </w:rPr>
        <w:t>亿元以上，新增直接经济效益</w:t>
      </w:r>
      <w:r w:rsidRPr="00EE71D0">
        <w:rPr>
          <w:rFonts w:ascii="宋体" w:hAnsi="宋体"/>
          <w:szCs w:val="21"/>
        </w:rPr>
        <w:t>6594</w:t>
      </w:r>
      <w:r w:rsidRPr="00EE71D0">
        <w:rPr>
          <w:rFonts w:ascii="宋体" w:hAnsi="宋体" w:hint="eastAsia"/>
          <w:szCs w:val="21"/>
        </w:rPr>
        <w:t>万元，有力地促进了我省牛奶产业的提质增效和科技进步。</w:t>
      </w:r>
    </w:p>
    <w:p w:rsidR="00116FAC" w:rsidRPr="00EE71D0" w:rsidRDefault="00116FAC" w:rsidP="0063648D">
      <w:pPr>
        <w:spacing w:line="360" w:lineRule="auto"/>
        <w:rPr>
          <w:rFonts w:ascii="宋体" w:hAnsi="宋体"/>
          <w:szCs w:val="21"/>
        </w:rPr>
      </w:pPr>
    </w:p>
    <w:p w:rsidR="00116FAC" w:rsidRPr="00EE71D0" w:rsidRDefault="00116FAC" w:rsidP="0063648D">
      <w:pPr>
        <w:spacing w:line="360" w:lineRule="auto"/>
        <w:rPr>
          <w:rFonts w:ascii="宋体" w:hAnsi="宋体" w:cs="仿宋_GB2312"/>
          <w:b/>
          <w:szCs w:val="21"/>
        </w:rPr>
      </w:pPr>
      <w:r w:rsidRPr="00EE71D0">
        <w:rPr>
          <w:rFonts w:ascii="宋体" w:hAnsi="宋体" w:hint="eastAsia"/>
          <w:b/>
          <w:kern w:val="0"/>
          <w:szCs w:val="21"/>
          <w:lang w:val="zh-CN"/>
        </w:rPr>
        <w:t>七、</w:t>
      </w:r>
      <w:r w:rsidRPr="00EE71D0">
        <w:rPr>
          <w:rFonts w:ascii="宋体" w:hAnsi="宋体" w:cs="仿宋_GB2312" w:hint="eastAsia"/>
          <w:b/>
          <w:szCs w:val="21"/>
        </w:rPr>
        <w:t>主要论文专著目录和主要知识产权证明目录</w:t>
      </w:r>
    </w:p>
    <w:p w:rsidR="00116FAC" w:rsidRPr="00EE71D0" w:rsidRDefault="00116FAC" w:rsidP="0063648D">
      <w:pPr>
        <w:spacing w:line="360" w:lineRule="auto"/>
        <w:ind w:firstLineChars="200" w:firstLine="420"/>
        <w:rPr>
          <w:rFonts w:ascii="宋体" w:hAnsi="宋体"/>
          <w:kern w:val="0"/>
          <w:szCs w:val="21"/>
          <w:lang w:val="zh-CN"/>
        </w:rPr>
      </w:pPr>
      <w:r w:rsidRPr="00EE71D0">
        <w:rPr>
          <w:rFonts w:ascii="宋体" w:hAnsi="宋体" w:hint="eastAsia"/>
          <w:kern w:val="0"/>
          <w:szCs w:val="21"/>
          <w:lang w:val="zh-CN"/>
        </w:rPr>
        <w:t>见列表。</w:t>
      </w:r>
    </w:p>
    <w:p w:rsidR="00116FAC" w:rsidRPr="00EE71D0" w:rsidRDefault="00116FAC" w:rsidP="0063648D">
      <w:pPr>
        <w:spacing w:line="360" w:lineRule="auto"/>
        <w:rPr>
          <w:rFonts w:ascii="宋体" w:hAnsi="宋体" w:cs="仿宋_GB2312"/>
          <w:b/>
          <w:szCs w:val="21"/>
        </w:rPr>
      </w:pPr>
      <w:bookmarkStart w:id="0" w:name="_GoBack"/>
      <w:r w:rsidRPr="00EE71D0">
        <w:rPr>
          <w:rFonts w:ascii="宋体" w:hAnsi="宋体" w:cs="仿宋_GB2312" w:hint="eastAsia"/>
          <w:b/>
          <w:szCs w:val="21"/>
        </w:rPr>
        <w:t>八、客观评价</w:t>
      </w:r>
    </w:p>
    <w:bookmarkEnd w:id="0"/>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color w:val="000000"/>
          <w:kern w:val="0"/>
          <w:szCs w:val="21"/>
        </w:rPr>
        <w:t>1. 2015</w:t>
      </w:r>
      <w:r w:rsidRPr="00EE71D0">
        <w:rPr>
          <w:rFonts w:ascii="宋体" w:hAnsi="宋体" w:hint="eastAsia"/>
          <w:color w:val="000000"/>
          <w:kern w:val="0"/>
          <w:szCs w:val="21"/>
        </w:rPr>
        <w:t>年</w:t>
      </w:r>
      <w:r w:rsidRPr="00EE71D0">
        <w:rPr>
          <w:rFonts w:ascii="宋体" w:hAnsi="宋体"/>
          <w:color w:val="000000"/>
          <w:kern w:val="0"/>
          <w:szCs w:val="21"/>
        </w:rPr>
        <w:t>8</w:t>
      </w:r>
      <w:r w:rsidRPr="00EE71D0">
        <w:rPr>
          <w:rFonts w:ascii="宋体" w:hAnsi="宋体" w:hint="eastAsia"/>
          <w:color w:val="000000"/>
          <w:kern w:val="0"/>
          <w:szCs w:val="21"/>
        </w:rPr>
        <w:t>月</w:t>
      </w:r>
      <w:r w:rsidRPr="00EE71D0">
        <w:rPr>
          <w:rFonts w:ascii="宋体" w:hAnsi="宋体"/>
          <w:color w:val="000000"/>
          <w:kern w:val="0"/>
          <w:szCs w:val="21"/>
        </w:rPr>
        <w:t>6</w:t>
      </w:r>
      <w:r w:rsidRPr="00EE71D0">
        <w:rPr>
          <w:rFonts w:ascii="宋体" w:hAnsi="宋体" w:hint="eastAsia"/>
          <w:color w:val="000000"/>
          <w:kern w:val="0"/>
          <w:szCs w:val="21"/>
        </w:rPr>
        <w:t>日，陕西省科技厅组织专家，对陕西师范大学、西安银桥公司等单位完成的</w:t>
      </w:r>
      <w:r w:rsidRPr="00EE71D0">
        <w:rPr>
          <w:rFonts w:ascii="宋体" w:hAnsi="宋体"/>
          <w:color w:val="000000"/>
          <w:kern w:val="0"/>
          <w:szCs w:val="21"/>
        </w:rPr>
        <w:t>“</w:t>
      </w:r>
      <w:r w:rsidRPr="00EE71D0">
        <w:rPr>
          <w:rFonts w:ascii="宋体" w:hAnsi="宋体" w:hint="eastAsia"/>
          <w:color w:val="000000"/>
          <w:kern w:val="0"/>
          <w:szCs w:val="21"/>
        </w:rPr>
        <w:t>冷链物流中牛奶质量安全检测技术研究与示范（项目编号：</w:t>
      </w:r>
      <w:r w:rsidRPr="00EE71D0">
        <w:rPr>
          <w:rFonts w:ascii="宋体" w:hAnsi="宋体"/>
          <w:color w:val="000000"/>
          <w:kern w:val="0"/>
          <w:szCs w:val="21"/>
        </w:rPr>
        <w:t>2014K01-19-02</w:t>
      </w:r>
      <w:r w:rsidRPr="00EE71D0">
        <w:rPr>
          <w:rFonts w:ascii="宋体" w:hAnsi="宋体" w:hint="eastAsia"/>
          <w:color w:val="000000"/>
          <w:kern w:val="0"/>
          <w:szCs w:val="21"/>
        </w:rPr>
        <w:t>）</w:t>
      </w:r>
      <w:r w:rsidRPr="00EE71D0">
        <w:rPr>
          <w:rFonts w:ascii="宋体" w:hAnsi="宋体"/>
          <w:color w:val="000000"/>
          <w:kern w:val="0"/>
          <w:szCs w:val="21"/>
        </w:rPr>
        <w:t>”</w:t>
      </w:r>
      <w:r w:rsidRPr="00EE71D0">
        <w:rPr>
          <w:rFonts w:ascii="宋体" w:hAnsi="宋体" w:hint="eastAsia"/>
          <w:color w:val="000000"/>
          <w:kern w:val="0"/>
          <w:szCs w:val="21"/>
        </w:rPr>
        <w:t>项目进行了会议验收。专家组认为</w:t>
      </w:r>
      <w:r w:rsidRPr="00EE71D0">
        <w:rPr>
          <w:rFonts w:ascii="宋体" w:hAnsi="宋体"/>
          <w:color w:val="000000"/>
          <w:kern w:val="0"/>
          <w:szCs w:val="21"/>
        </w:rPr>
        <w:t>“</w:t>
      </w:r>
      <w:r w:rsidRPr="00EE71D0">
        <w:rPr>
          <w:rFonts w:ascii="宋体" w:hAnsi="宋体" w:hint="eastAsia"/>
          <w:color w:val="000000"/>
          <w:kern w:val="0"/>
          <w:szCs w:val="21"/>
        </w:rPr>
        <w:t>项目创新建立了不同胎次奶牛所产牛奶中营养素指标的近红外光谱检测方法，创建了冷链物流原料牛奶中尿素氮的近红外光谱检测方法，形成了牛奶营养成分及质量安全检测与评价规范；项目创新建立了较稳定的牛奶中牛基因组</w:t>
      </w:r>
      <w:r w:rsidRPr="00EE71D0">
        <w:rPr>
          <w:rFonts w:ascii="宋体" w:hAnsi="宋体"/>
          <w:color w:val="000000"/>
          <w:kern w:val="0"/>
          <w:szCs w:val="21"/>
        </w:rPr>
        <w:t>DNA</w:t>
      </w:r>
      <w:r w:rsidRPr="00EE71D0">
        <w:rPr>
          <w:rFonts w:ascii="宋体" w:hAnsi="宋体" w:hint="eastAsia"/>
          <w:color w:val="000000"/>
          <w:kern w:val="0"/>
          <w:szCs w:val="21"/>
        </w:rPr>
        <w:t>的提取方法，所提取的基因组</w:t>
      </w:r>
      <w:r w:rsidRPr="00EE71D0">
        <w:rPr>
          <w:rFonts w:ascii="宋体" w:hAnsi="宋体"/>
          <w:color w:val="000000"/>
          <w:kern w:val="0"/>
          <w:szCs w:val="21"/>
        </w:rPr>
        <w:t>DNA</w:t>
      </w:r>
      <w:r w:rsidRPr="00EE71D0">
        <w:rPr>
          <w:rFonts w:ascii="宋体" w:hAnsi="宋体" w:hint="eastAsia"/>
          <w:color w:val="000000"/>
          <w:kern w:val="0"/>
          <w:szCs w:val="21"/>
        </w:rPr>
        <w:t>质量完整、浓度及纯度较好；揭示了牛奶乳脂肪、乳蛋白、乳糖、</w:t>
      </w:r>
      <w:r w:rsidRPr="00EE71D0">
        <w:rPr>
          <w:rFonts w:ascii="宋体" w:hAnsi="宋体"/>
          <w:color w:val="000000"/>
          <w:kern w:val="0"/>
          <w:szCs w:val="21"/>
        </w:rPr>
        <w:t>pH</w:t>
      </w:r>
      <w:r w:rsidRPr="00EE71D0">
        <w:rPr>
          <w:rFonts w:ascii="宋体" w:hAnsi="宋体" w:hint="eastAsia"/>
          <w:color w:val="000000"/>
          <w:kern w:val="0"/>
          <w:szCs w:val="21"/>
        </w:rPr>
        <w:t>值、酸度等品质和</w:t>
      </w:r>
      <w:r w:rsidRPr="00EE71D0">
        <w:rPr>
          <w:rFonts w:ascii="宋体" w:hAnsi="宋体"/>
          <w:color w:val="000000"/>
          <w:kern w:val="0"/>
          <w:szCs w:val="21"/>
        </w:rPr>
        <w:t>DNA</w:t>
      </w:r>
      <w:r w:rsidRPr="00EE71D0">
        <w:rPr>
          <w:rFonts w:ascii="宋体" w:hAnsi="宋体" w:hint="eastAsia"/>
          <w:color w:val="000000"/>
          <w:kern w:val="0"/>
          <w:szCs w:val="21"/>
        </w:rPr>
        <w:t>质量随时间的变化规律，建立了牛奶品质与</w:t>
      </w:r>
      <w:r w:rsidRPr="00EE71D0">
        <w:rPr>
          <w:rFonts w:ascii="宋体" w:hAnsi="宋体"/>
          <w:color w:val="000000"/>
          <w:kern w:val="0"/>
          <w:szCs w:val="21"/>
        </w:rPr>
        <w:t>DNA</w:t>
      </w:r>
      <w:r w:rsidRPr="00EE71D0">
        <w:rPr>
          <w:rFonts w:ascii="宋体" w:hAnsi="宋体" w:hint="eastAsia"/>
          <w:color w:val="000000"/>
          <w:kern w:val="0"/>
          <w:szCs w:val="21"/>
        </w:rPr>
        <w:t>质量的相关关系，并应用于牛奶检测中；挖掘和鉴定了影响乳品质的牛</w:t>
      </w:r>
      <w:r w:rsidRPr="00EE71D0">
        <w:rPr>
          <w:rFonts w:ascii="宋体" w:hAnsi="宋体"/>
          <w:color w:val="000000"/>
          <w:kern w:val="0"/>
          <w:szCs w:val="21"/>
        </w:rPr>
        <w:t>B2</w:t>
      </w:r>
      <w:r w:rsidRPr="00EE71D0">
        <w:rPr>
          <w:rFonts w:ascii="宋体" w:hAnsi="宋体" w:hint="eastAsia"/>
          <w:color w:val="000000"/>
          <w:kern w:val="0"/>
          <w:szCs w:val="21"/>
        </w:rPr>
        <w:t>微球蛋白基因（</w:t>
      </w:r>
      <w:r w:rsidRPr="00EE71D0">
        <w:rPr>
          <w:rFonts w:ascii="宋体" w:hAnsi="宋体"/>
          <w:color w:val="000000"/>
          <w:kern w:val="0"/>
          <w:szCs w:val="21"/>
        </w:rPr>
        <w:t>B2M</w:t>
      </w:r>
      <w:r w:rsidRPr="00EE71D0">
        <w:rPr>
          <w:rFonts w:ascii="宋体" w:hAnsi="宋体" w:hint="eastAsia"/>
          <w:color w:val="000000"/>
          <w:kern w:val="0"/>
          <w:szCs w:val="21"/>
        </w:rPr>
        <w:t>），分析了其分子特征；以牛奶为</w:t>
      </w:r>
      <w:r w:rsidRPr="00EE71D0">
        <w:rPr>
          <w:rFonts w:ascii="宋体" w:hAnsi="宋体"/>
          <w:color w:val="000000"/>
          <w:kern w:val="0"/>
          <w:szCs w:val="21"/>
        </w:rPr>
        <w:t>DNA</w:t>
      </w:r>
      <w:r w:rsidRPr="00EE71D0">
        <w:rPr>
          <w:rFonts w:ascii="宋体" w:hAnsi="宋体" w:hint="eastAsia"/>
          <w:color w:val="000000"/>
          <w:kern w:val="0"/>
          <w:szCs w:val="21"/>
        </w:rPr>
        <w:t>来源，从牛</w:t>
      </w:r>
      <w:r w:rsidRPr="00EE71D0">
        <w:rPr>
          <w:rFonts w:ascii="宋体" w:hAnsi="宋体"/>
          <w:color w:val="000000"/>
          <w:kern w:val="0"/>
          <w:szCs w:val="21"/>
        </w:rPr>
        <w:t>B2M</w:t>
      </w:r>
      <w:r w:rsidRPr="00EE71D0">
        <w:rPr>
          <w:rFonts w:ascii="宋体" w:hAnsi="宋体" w:hint="eastAsia"/>
          <w:color w:val="000000"/>
          <w:kern w:val="0"/>
          <w:szCs w:val="21"/>
        </w:rPr>
        <w:t>基因中筛选了</w:t>
      </w:r>
      <w:r w:rsidRPr="00EE71D0">
        <w:rPr>
          <w:rFonts w:ascii="宋体" w:hAnsi="宋体"/>
          <w:color w:val="000000"/>
          <w:kern w:val="0"/>
          <w:szCs w:val="21"/>
        </w:rPr>
        <w:t>5</w:t>
      </w:r>
      <w:r w:rsidRPr="00EE71D0">
        <w:rPr>
          <w:rFonts w:ascii="宋体" w:hAnsi="宋体" w:hint="eastAsia"/>
          <w:color w:val="000000"/>
          <w:kern w:val="0"/>
          <w:szCs w:val="21"/>
        </w:rPr>
        <w:t>个有效单核苷酸突变位点，并应用于原料牛奶的营养品质选择；主要技术成果通过示范和推广，有利于实现原料牛奶的优质优价，保持冷链物流中牛奶品质，具有显著的社会和经济效益。同意通过项目验收。</w:t>
      </w:r>
      <w:r w:rsidRPr="00EE71D0">
        <w:rPr>
          <w:rFonts w:ascii="宋体" w:hAnsi="宋体"/>
          <w:color w:val="000000"/>
          <w:kern w:val="0"/>
          <w:szCs w:val="21"/>
        </w:rPr>
        <w:t>”</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color w:val="000000"/>
          <w:kern w:val="0"/>
          <w:szCs w:val="21"/>
        </w:rPr>
        <w:t>2. 2013</w:t>
      </w:r>
      <w:r w:rsidRPr="00EE71D0">
        <w:rPr>
          <w:rFonts w:ascii="宋体" w:hAnsi="宋体" w:hint="eastAsia"/>
          <w:color w:val="000000"/>
          <w:kern w:val="0"/>
          <w:szCs w:val="21"/>
        </w:rPr>
        <w:t>年</w:t>
      </w:r>
      <w:r w:rsidRPr="00EE71D0">
        <w:rPr>
          <w:rFonts w:ascii="宋体" w:hAnsi="宋体"/>
          <w:color w:val="000000"/>
          <w:kern w:val="0"/>
          <w:szCs w:val="21"/>
        </w:rPr>
        <w:t>12</w:t>
      </w:r>
      <w:r w:rsidRPr="00EE71D0">
        <w:rPr>
          <w:rFonts w:ascii="宋体" w:hAnsi="宋体" w:hint="eastAsia"/>
          <w:color w:val="000000"/>
          <w:kern w:val="0"/>
          <w:szCs w:val="21"/>
        </w:rPr>
        <w:t>月</w:t>
      </w:r>
      <w:r w:rsidRPr="00EE71D0">
        <w:rPr>
          <w:rFonts w:ascii="宋体" w:hAnsi="宋体"/>
          <w:color w:val="000000"/>
          <w:kern w:val="0"/>
          <w:szCs w:val="21"/>
        </w:rPr>
        <w:t>12</w:t>
      </w:r>
      <w:r w:rsidRPr="00EE71D0">
        <w:rPr>
          <w:rFonts w:ascii="宋体" w:hAnsi="宋体" w:hint="eastAsia"/>
          <w:color w:val="000000"/>
          <w:kern w:val="0"/>
          <w:szCs w:val="21"/>
        </w:rPr>
        <w:t>日，陕西省科技厅组织专家，对陕西师范大学、西安银桥公司等单位完成的</w:t>
      </w:r>
      <w:r w:rsidRPr="00EE71D0">
        <w:rPr>
          <w:rFonts w:ascii="宋体" w:hAnsi="宋体"/>
          <w:color w:val="000000"/>
          <w:kern w:val="0"/>
          <w:szCs w:val="21"/>
        </w:rPr>
        <w:t>“</w:t>
      </w:r>
      <w:r w:rsidRPr="00EE71D0">
        <w:rPr>
          <w:rFonts w:ascii="宋体" w:hAnsi="宋体" w:hint="eastAsia"/>
          <w:color w:val="000000"/>
          <w:kern w:val="0"/>
          <w:szCs w:val="21"/>
        </w:rPr>
        <w:t>农产品中功能因子提取及新型乳品开发（项目编号：</w:t>
      </w:r>
      <w:r w:rsidRPr="00EE71D0">
        <w:rPr>
          <w:rFonts w:ascii="宋体" w:hAnsi="宋体"/>
          <w:color w:val="000000"/>
          <w:kern w:val="0"/>
          <w:szCs w:val="21"/>
        </w:rPr>
        <w:t>2012NY2-17</w:t>
      </w:r>
      <w:r w:rsidRPr="00EE71D0">
        <w:rPr>
          <w:rFonts w:ascii="宋体" w:hAnsi="宋体" w:hint="eastAsia"/>
          <w:color w:val="000000"/>
          <w:kern w:val="0"/>
          <w:szCs w:val="21"/>
        </w:rPr>
        <w:t>）</w:t>
      </w:r>
      <w:r w:rsidRPr="00EE71D0">
        <w:rPr>
          <w:rFonts w:ascii="宋体" w:hAnsi="宋体"/>
          <w:color w:val="000000"/>
          <w:kern w:val="0"/>
          <w:szCs w:val="21"/>
        </w:rPr>
        <w:t>”</w:t>
      </w:r>
      <w:r w:rsidRPr="00EE71D0">
        <w:rPr>
          <w:rFonts w:ascii="宋体" w:hAnsi="宋体" w:hint="eastAsia"/>
          <w:color w:val="000000"/>
          <w:kern w:val="0"/>
          <w:szCs w:val="21"/>
        </w:rPr>
        <w:t>项目进行了函审验收。专家组认为</w:t>
      </w:r>
      <w:r w:rsidRPr="00EE71D0">
        <w:rPr>
          <w:rFonts w:ascii="宋体" w:hAnsi="宋体"/>
          <w:color w:val="000000"/>
          <w:kern w:val="0"/>
          <w:szCs w:val="21"/>
        </w:rPr>
        <w:t>“</w:t>
      </w:r>
      <w:r w:rsidRPr="00EE71D0">
        <w:rPr>
          <w:rFonts w:ascii="宋体" w:hAnsi="宋体" w:hint="eastAsia"/>
          <w:color w:val="000000"/>
          <w:kern w:val="0"/>
          <w:szCs w:val="21"/>
        </w:rPr>
        <w:t>项目优化了以牛奶、果渣等农产品及其副产品中</w:t>
      </w:r>
      <w:proofErr w:type="spellStart"/>
      <w:r w:rsidRPr="00EE71D0">
        <w:rPr>
          <w:rFonts w:ascii="宋体" w:hAnsi="宋体"/>
          <w:color w:val="000000"/>
          <w:kern w:val="0"/>
          <w:szCs w:val="21"/>
        </w:rPr>
        <w:t>cAMP</w:t>
      </w:r>
      <w:proofErr w:type="spellEnd"/>
      <w:r w:rsidRPr="00EE71D0">
        <w:rPr>
          <w:rFonts w:ascii="宋体" w:hAnsi="宋体" w:hint="eastAsia"/>
          <w:color w:val="000000"/>
          <w:kern w:val="0"/>
          <w:szCs w:val="21"/>
        </w:rPr>
        <w:t>的提取工艺流程，形成了牛奶、果渣中</w:t>
      </w:r>
      <w:proofErr w:type="spellStart"/>
      <w:r w:rsidRPr="00EE71D0">
        <w:rPr>
          <w:rFonts w:ascii="宋体" w:hAnsi="宋体"/>
          <w:color w:val="000000"/>
          <w:kern w:val="0"/>
          <w:szCs w:val="21"/>
        </w:rPr>
        <w:t>cAMP</w:t>
      </w:r>
      <w:proofErr w:type="spellEnd"/>
      <w:r w:rsidRPr="00EE71D0">
        <w:rPr>
          <w:rFonts w:ascii="宋体" w:hAnsi="宋体" w:hint="eastAsia"/>
          <w:color w:val="000000"/>
          <w:kern w:val="0"/>
          <w:szCs w:val="21"/>
        </w:rPr>
        <w:t>提取的技术规程；开发出了新型功能乳制品</w:t>
      </w:r>
      <w:r w:rsidRPr="00EE71D0">
        <w:rPr>
          <w:rFonts w:ascii="宋体" w:hAnsi="宋体"/>
          <w:color w:val="000000"/>
          <w:kern w:val="0"/>
          <w:szCs w:val="21"/>
        </w:rPr>
        <w:t>1</w:t>
      </w:r>
      <w:r w:rsidRPr="00EE71D0">
        <w:rPr>
          <w:rFonts w:ascii="宋体" w:hAnsi="宋体" w:hint="eastAsia"/>
          <w:color w:val="000000"/>
          <w:kern w:val="0"/>
          <w:szCs w:val="21"/>
        </w:rPr>
        <w:t>种，奶酪产品</w:t>
      </w:r>
      <w:r w:rsidRPr="00EE71D0">
        <w:rPr>
          <w:rFonts w:ascii="宋体" w:hAnsi="宋体"/>
          <w:color w:val="000000"/>
          <w:kern w:val="0"/>
          <w:szCs w:val="21"/>
        </w:rPr>
        <w:t>1</w:t>
      </w:r>
      <w:r w:rsidRPr="00EE71D0">
        <w:rPr>
          <w:rFonts w:ascii="宋体" w:hAnsi="宋体" w:hint="eastAsia"/>
          <w:color w:val="000000"/>
          <w:kern w:val="0"/>
          <w:szCs w:val="21"/>
        </w:rPr>
        <w:t>种；开展了</w:t>
      </w:r>
      <w:proofErr w:type="spellStart"/>
      <w:r w:rsidRPr="00EE71D0">
        <w:rPr>
          <w:rFonts w:ascii="宋体" w:hAnsi="宋体"/>
          <w:color w:val="000000"/>
          <w:kern w:val="0"/>
          <w:szCs w:val="21"/>
        </w:rPr>
        <w:t>cAMP</w:t>
      </w:r>
      <w:proofErr w:type="spellEnd"/>
      <w:r w:rsidRPr="00EE71D0">
        <w:rPr>
          <w:rFonts w:ascii="宋体" w:hAnsi="宋体" w:hint="eastAsia"/>
          <w:color w:val="000000"/>
          <w:kern w:val="0"/>
          <w:szCs w:val="21"/>
        </w:rPr>
        <w:t>的动物评价研究，通过同位素示踪技术，初步探索了外源环核苷酸的功能机制；开展了农作物与副产物中</w:t>
      </w:r>
      <w:proofErr w:type="spellStart"/>
      <w:r w:rsidRPr="00EE71D0">
        <w:rPr>
          <w:rFonts w:ascii="宋体" w:hAnsi="宋体"/>
          <w:color w:val="000000"/>
          <w:kern w:val="0"/>
          <w:szCs w:val="21"/>
        </w:rPr>
        <w:t>cAMP</w:t>
      </w:r>
      <w:proofErr w:type="spellEnd"/>
      <w:r w:rsidRPr="00EE71D0">
        <w:rPr>
          <w:rFonts w:ascii="宋体" w:hAnsi="宋体" w:hint="eastAsia"/>
          <w:color w:val="000000"/>
          <w:kern w:val="0"/>
          <w:szCs w:val="21"/>
        </w:rPr>
        <w:t>提取技术及新型乳品开发等技术工艺的示范推广工作，使环核苷</w:t>
      </w:r>
      <w:r w:rsidRPr="00EE71D0">
        <w:rPr>
          <w:rFonts w:ascii="宋体" w:hAnsi="宋体" w:hint="eastAsia"/>
          <w:color w:val="000000"/>
          <w:kern w:val="0"/>
          <w:szCs w:val="21"/>
        </w:rPr>
        <w:lastRenderedPageBreak/>
        <w:t>酸的提取成本显著降低，开发的新型乳制品产品将为合作企业带来明显的经济效益。同意通过项目验收。</w:t>
      </w:r>
      <w:r w:rsidRPr="00EE71D0">
        <w:rPr>
          <w:rFonts w:ascii="宋体" w:hAnsi="宋体"/>
          <w:color w:val="000000"/>
          <w:kern w:val="0"/>
          <w:szCs w:val="21"/>
        </w:rPr>
        <w:t>”</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color w:val="000000"/>
          <w:kern w:val="0"/>
          <w:szCs w:val="21"/>
        </w:rPr>
        <w:t>3. 2015</w:t>
      </w:r>
      <w:r w:rsidRPr="00EE71D0">
        <w:rPr>
          <w:rFonts w:ascii="宋体" w:hAnsi="宋体" w:hint="eastAsia"/>
          <w:color w:val="000000"/>
          <w:kern w:val="0"/>
          <w:szCs w:val="21"/>
        </w:rPr>
        <w:t>年</w:t>
      </w:r>
      <w:r w:rsidRPr="00EE71D0">
        <w:rPr>
          <w:rFonts w:ascii="宋体" w:hAnsi="宋体"/>
          <w:color w:val="000000"/>
          <w:kern w:val="0"/>
          <w:szCs w:val="21"/>
        </w:rPr>
        <w:t>6</w:t>
      </w:r>
      <w:r w:rsidRPr="00EE71D0">
        <w:rPr>
          <w:rFonts w:ascii="宋体" w:hAnsi="宋体" w:hint="eastAsia"/>
          <w:color w:val="000000"/>
          <w:kern w:val="0"/>
          <w:szCs w:val="21"/>
        </w:rPr>
        <w:t>月</w:t>
      </w:r>
      <w:r w:rsidRPr="00EE71D0">
        <w:rPr>
          <w:rFonts w:ascii="宋体" w:hAnsi="宋体"/>
          <w:color w:val="000000"/>
          <w:kern w:val="0"/>
          <w:szCs w:val="21"/>
        </w:rPr>
        <w:t>16</w:t>
      </w:r>
      <w:r w:rsidRPr="00EE71D0">
        <w:rPr>
          <w:rFonts w:ascii="宋体" w:hAnsi="宋体" w:hint="eastAsia"/>
          <w:color w:val="000000"/>
          <w:kern w:val="0"/>
          <w:szCs w:val="21"/>
        </w:rPr>
        <w:t>日西安市科技局组织专家，对陕西师范大学、西安银桥公司等单位完成的</w:t>
      </w:r>
      <w:r w:rsidRPr="00EE71D0">
        <w:rPr>
          <w:rFonts w:ascii="宋体" w:hAnsi="宋体"/>
          <w:color w:val="000000"/>
          <w:kern w:val="0"/>
          <w:szCs w:val="21"/>
        </w:rPr>
        <w:t>“</w:t>
      </w:r>
      <w:r w:rsidRPr="00EE71D0">
        <w:rPr>
          <w:rFonts w:ascii="宋体" w:hAnsi="宋体" w:hint="eastAsia"/>
          <w:color w:val="000000"/>
          <w:kern w:val="0"/>
          <w:szCs w:val="21"/>
        </w:rPr>
        <w:t>优质牛奶及奶制品</w:t>
      </w:r>
      <w:r w:rsidRPr="00EE71D0">
        <w:rPr>
          <w:rFonts w:ascii="宋体" w:hAnsi="宋体"/>
          <w:color w:val="000000"/>
          <w:kern w:val="0"/>
          <w:szCs w:val="21"/>
        </w:rPr>
        <w:t>PCR</w:t>
      </w:r>
      <w:r w:rsidRPr="00EE71D0">
        <w:rPr>
          <w:rFonts w:ascii="宋体" w:hAnsi="宋体" w:hint="eastAsia"/>
          <w:color w:val="000000"/>
          <w:kern w:val="0"/>
          <w:szCs w:val="21"/>
        </w:rPr>
        <w:t>质量安全检测技术研究与应用（项目编号：</w:t>
      </w:r>
      <w:r w:rsidRPr="00EE71D0">
        <w:rPr>
          <w:rFonts w:ascii="宋体" w:hAnsi="宋体"/>
          <w:color w:val="000000"/>
          <w:kern w:val="0"/>
          <w:szCs w:val="21"/>
        </w:rPr>
        <w:t>NC1208-2</w:t>
      </w:r>
      <w:r w:rsidRPr="00EE71D0">
        <w:rPr>
          <w:rFonts w:ascii="宋体" w:hAnsi="宋体" w:hint="eastAsia"/>
          <w:color w:val="000000"/>
          <w:kern w:val="0"/>
          <w:szCs w:val="21"/>
        </w:rPr>
        <w:t>）</w:t>
      </w:r>
      <w:r w:rsidRPr="00EE71D0">
        <w:rPr>
          <w:rFonts w:ascii="宋体" w:hAnsi="宋体"/>
          <w:color w:val="000000"/>
          <w:kern w:val="0"/>
          <w:szCs w:val="21"/>
        </w:rPr>
        <w:t>”</w:t>
      </w:r>
      <w:r w:rsidRPr="00EE71D0">
        <w:rPr>
          <w:rFonts w:ascii="宋体" w:hAnsi="宋体" w:hint="eastAsia"/>
          <w:color w:val="000000"/>
          <w:kern w:val="0"/>
          <w:szCs w:val="21"/>
        </w:rPr>
        <w:t>项目进行了会议验收。专家组认为</w:t>
      </w:r>
      <w:r w:rsidRPr="00EE71D0">
        <w:rPr>
          <w:rFonts w:ascii="宋体" w:hAnsi="宋体"/>
          <w:color w:val="000000"/>
          <w:kern w:val="0"/>
          <w:szCs w:val="21"/>
        </w:rPr>
        <w:t>“</w:t>
      </w:r>
      <w:r w:rsidRPr="00EE71D0">
        <w:rPr>
          <w:rFonts w:ascii="宋体" w:hAnsi="宋体" w:hint="eastAsia"/>
          <w:color w:val="000000"/>
          <w:kern w:val="0"/>
          <w:szCs w:val="21"/>
        </w:rPr>
        <w:t>项目建立了不同胎次奶牛所产牛奶中营养素指标的近红外光谱检测方法和生鲜牛奶中尿素氮的近红外光谱检测方法；建立了较稳定的牛奶中牛基因组</w:t>
      </w:r>
      <w:r w:rsidRPr="00EE71D0">
        <w:rPr>
          <w:rFonts w:ascii="宋体" w:hAnsi="宋体"/>
          <w:color w:val="000000"/>
          <w:kern w:val="0"/>
          <w:szCs w:val="21"/>
        </w:rPr>
        <w:t>DNA</w:t>
      </w:r>
      <w:r w:rsidRPr="00EE71D0">
        <w:rPr>
          <w:rFonts w:ascii="宋体" w:hAnsi="宋体" w:hint="eastAsia"/>
          <w:color w:val="000000"/>
          <w:kern w:val="0"/>
          <w:szCs w:val="21"/>
        </w:rPr>
        <w:t>的提取方法，所提取的基因组</w:t>
      </w:r>
      <w:r w:rsidRPr="00EE71D0">
        <w:rPr>
          <w:rFonts w:ascii="宋体" w:hAnsi="宋体"/>
          <w:color w:val="000000"/>
          <w:kern w:val="0"/>
          <w:szCs w:val="21"/>
        </w:rPr>
        <w:t>DNA</w:t>
      </w:r>
      <w:r w:rsidRPr="00EE71D0">
        <w:rPr>
          <w:rFonts w:ascii="宋体" w:hAnsi="宋体" w:hint="eastAsia"/>
          <w:color w:val="000000"/>
          <w:kern w:val="0"/>
          <w:szCs w:val="21"/>
        </w:rPr>
        <w:t>可用于规模化、大于</w:t>
      </w:r>
      <w:r w:rsidRPr="00EE71D0">
        <w:rPr>
          <w:rFonts w:ascii="宋体" w:hAnsi="宋体"/>
          <w:color w:val="000000"/>
          <w:kern w:val="0"/>
          <w:szCs w:val="21"/>
        </w:rPr>
        <w:t>1000bp</w:t>
      </w:r>
      <w:r w:rsidRPr="00EE71D0">
        <w:rPr>
          <w:rFonts w:ascii="宋体" w:hAnsi="宋体" w:hint="eastAsia"/>
          <w:color w:val="000000"/>
          <w:kern w:val="0"/>
          <w:szCs w:val="21"/>
        </w:rPr>
        <w:t>的长片段牛基因序列的</w:t>
      </w:r>
      <w:r w:rsidRPr="00EE71D0">
        <w:rPr>
          <w:rFonts w:ascii="宋体" w:hAnsi="宋体"/>
          <w:color w:val="000000"/>
          <w:kern w:val="0"/>
          <w:szCs w:val="21"/>
        </w:rPr>
        <w:t>PCR</w:t>
      </w:r>
      <w:r w:rsidRPr="00EE71D0">
        <w:rPr>
          <w:rFonts w:ascii="宋体" w:hAnsi="宋体" w:hint="eastAsia"/>
          <w:color w:val="000000"/>
          <w:kern w:val="0"/>
          <w:szCs w:val="21"/>
        </w:rPr>
        <w:t>扩增；确定了与奶品质紧密相关的有效突变位点并应用于原料牛奶的营养品质鉴定，取得了较好的效果；主要技术成果通过示范和推广，取得了较好的社会和经济效益。同意通过验收。</w:t>
      </w:r>
      <w:r w:rsidRPr="00EE71D0">
        <w:rPr>
          <w:rFonts w:ascii="宋体" w:hAnsi="宋体"/>
          <w:color w:val="000000"/>
          <w:kern w:val="0"/>
          <w:szCs w:val="21"/>
        </w:rPr>
        <w:t>”</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color w:val="000000"/>
          <w:kern w:val="0"/>
          <w:szCs w:val="21"/>
        </w:rPr>
        <w:t>4. 2016</w:t>
      </w:r>
      <w:r w:rsidRPr="00EE71D0">
        <w:rPr>
          <w:rFonts w:ascii="宋体" w:hAnsi="宋体" w:hint="eastAsia"/>
          <w:color w:val="000000"/>
          <w:kern w:val="0"/>
          <w:szCs w:val="21"/>
        </w:rPr>
        <w:t>年</w:t>
      </w:r>
      <w:r w:rsidRPr="00EE71D0">
        <w:rPr>
          <w:rFonts w:ascii="宋体" w:hAnsi="宋体"/>
          <w:color w:val="000000"/>
          <w:kern w:val="0"/>
          <w:szCs w:val="21"/>
        </w:rPr>
        <w:t>5</w:t>
      </w:r>
      <w:r w:rsidRPr="00EE71D0">
        <w:rPr>
          <w:rFonts w:ascii="宋体" w:hAnsi="宋体" w:hint="eastAsia"/>
          <w:color w:val="000000"/>
          <w:kern w:val="0"/>
          <w:szCs w:val="21"/>
        </w:rPr>
        <w:t>月</w:t>
      </w:r>
      <w:r w:rsidRPr="00EE71D0">
        <w:rPr>
          <w:rFonts w:ascii="宋体" w:hAnsi="宋体"/>
          <w:color w:val="000000"/>
          <w:kern w:val="0"/>
          <w:szCs w:val="21"/>
        </w:rPr>
        <w:t>12</w:t>
      </w:r>
      <w:r w:rsidRPr="00EE71D0">
        <w:rPr>
          <w:rFonts w:ascii="宋体" w:hAnsi="宋体" w:hint="eastAsia"/>
          <w:color w:val="000000"/>
          <w:kern w:val="0"/>
          <w:szCs w:val="21"/>
        </w:rPr>
        <w:t>日陕西省科技厅组织专家，对陕西师范大学承担的陕西省青年科技新星项目</w:t>
      </w:r>
      <w:r w:rsidRPr="00EE71D0">
        <w:rPr>
          <w:rFonts w:ascii="宋体" w:hAnsi="宋体"/>
          <w:color w:val="000000"/>
          <w:kern w:val="0"/>
          <w:szCs w:val="21"/>
        </w:rPr>
        <w:t>“</w:t>
      </w:r>
      <w:r w:rsidRPr="00EE71D0">
        <w:rPr>
          <w:rFonts w:ascii="宋体" w:hAnsi="宋体" w:hint="eastAsia"/>
          <w:color w:val="000000"/>
          <w:kern w:val="0"/>
          <w:szCs w:val="21"/>
        </w:rPr>
        <w:t>牛肉、牛奶品质分子调控及新产品研发与示范（项目编号：</w:t>
      </w:r>
      <w:r w:rsidRPr="00EE71D0">
        <w:rPr>
          <w:rFonts w:ascii="宋体" w:hAnsi="宋体"/>
          <w:color w:val="000000"/>
          <w:kern w:val="0"/>
          <w:szCs w:val="21"/>
        </w:rPr>
        <w:t>2014KJXX-51</w:t>
      </w:r>
      <w:r w:rsidRPr="00EE71D0">
        <w:rPr>
          <w:rFonts w:ascii="宋体" w:hAnsi="宋体" w:hint="eastAsia"/>
          <w:color w:val="000000"/>
          <w:kern w:val="0"/>
          <w:szCs w:val="21"/>
        </w:rPr>
        <w:t>）</w:t>
      </w:r>
      <w:r w:rsidRPr="00EE71D0">
        <w:rPr>
          <w:rFonts w:ascii="宋体" w:hAnsi="宋体"/>
          <w:color w:val="000000"/>
          <w:kern w:val="0"/>
          <w:szCs w:val="21"/>
        </w:rPr>
        <w:t>”</w:t>
      </w:r>
      <w:r w:rsidRPr="00EE71D0">
        <w:rPr>
          <w:rFonts w:ascii="宋体" w:hAnsi="宋体" w:hint="eastAsia"/>
          <w:color w:val="000000"/>
          <w:kern w:val="0"/>
          <w:szCs w:val="21"/>
        </w:rPr>
        <w:t>进行了会议验收。专家组对牛奶部分的科研工作做出了结论</w:t>
      </w:r>
      <w:r w:rsidRPr="00EE71D0">
        <w:rPr>
          <w:rFonts w:ascii="宋体" w:hAnsi="宋体"/>
          <w:color w:val="000000"/>
          <w:kern w:val="0"/>
          <w:szCs w:val="21"/>
        </w:rPr>
        <w:t>“</w:t>
      </w:r>
      <w:r w:rsidRPr="00EE71D0">
        <w:rPr>
          <w:rFonts w:ascii="宋体" w:hAnsi="宋体" w:hint="eastAsia"/>
          <w:color w:val="000000"/>
          <w:kern w:val="0"/>
          <w:szCs w:val="21"/>
        </w:rPr>
        <w:t>项目创新建立了不同胎次奶牛所产牛奶中营养素指标与尿素氮的近红外无损检测方法；创新建立了较稳定的牛奶中牛基因组</w:t>
      </w:r>
      <w:r w:rsidRPr="00EE71D0">
        <w:rPr>
          <w:rFonts w:ascii="宋体" w:hAnsi="宋体"/>
          <w:color w:val="000000"/>
          <w:kern w:val="0"/>
          <w:szCs w:val="21"/>
        </w:rPr>
        <w:t>DNA</w:t>
      </w:r>
      <w:r w:rsidRPr="00EE71D0">
        <w:rPr>
          <w:rFonts w:ascii="宋体" w:hAnsi="宋体" w:hint="eastAsia"/>
          <w:color w:val="000000"/>
          <w:kern w:val="0"/>
          <w:szCs w:val="21"/>
        </w:rPr>
        <w:t>的提取方法，通过冷链物流原料牛奶品质的检测及其牛基因组</w:t>
      </w:r>
      <w:r w:rsidRPr="00EE71D0">
        <w:rPr>
          <w:rFonts w:ascii="宋体" w:hAnsi="宋体"/>
          <w:color w:val="000000"/>
          <w:kern w:val="0"/>
          <w:szCs w:val="21"/>
        </w:rPr>
        <w:t>DNA</w:t>
      </w:r>
      <w:r w:rsidRPr="00EE71D0">
        <w:rPr>
          <w:rFonts w:ascii="宋体" w:hAnsi="宋体" w:hint="eastAsia"/>
          <w:color w:val="000000"/>
          <w:kern w:val="0"/>
          <w:szCs w:val="21"/>
        </w:rPr>
        <w:t>的提取，揭示了牛奶乳脂肪、乳蛋白、乳糖、</w:t>
      </w:r>
      <w:r w:rsidRPr="00EE71D0">
        <w:rPr>
          <w:rFonts w:ascii="宋体" w:hAnsi="宋体"/>
          <w:color w:val="000000"/>
          <w:kern w:val="0"/>
          <w:szCs w:val="21"/>
        </w:rPr>
        <w:t>pH</w:t>
      </w:r>
      <w:r w:rsidRPr="00EE71D0">
        <w:rPr>
          <w:rFonts w:ascii="宋体" w:hAnsi="宋体" w:hint="eastAsia"/>
          <w:color w:val="000000"/>
          <w:kern w:val="0"/>
          <w:szCs w:val="21"/>
        </w:rPr>
        <w:t>值、酸度等品质和</w:t>
      </w:r>
      <w:r w:rsidRPr="00EE71D0">
        <w:rPr>
          <w:rFonts w:ascii="宋体" w:hAnsi="宋体"/>
          <w:color w:val="000000"/>
          <w:kern w:val="0"/>
          <w:szCs w:val="21"/>
        </w:rPr>
        <w:t>DNA</w:t>
      </w:r>
      <w:r w:rsidRPr="00EE71D0">
        <w:rPr>
          <w:rFonts w:ascii="宋体" w:hAnsi="宋体" w:hint="eastAsia"/>
          <w:color w:val="000000"/>
          <w:kern w:val="0"/>
          <w:szCs w:val="21"/>
        </w:rPr>
        <w:t>质量随时间的变化规律，建立了基于</w:t>
      </w:r>
      <w:r w:rsidRPr="00EE71D0">
        <w:rPr>
          <w:rFonts w:ascii="宋体" w:hAnsi="宋体"/>
          <w:color w:val="000000"/>
          <w:kern w:val="0"/>
          <w:szCs w:val="21"/>
        </w:rPr>
        <w:t>DNA</w:t>
      </w:r>
      <w:r w:rsidRPr="00EE71D0">
        <w:rPr>
          <w:rFonts w:ascii="宋体" w:hAnsi="宋体" w:hint="eastAsia"/>
          <w:color w:val="000000"/>
          <w:kern w:val="0"/>
          <w:szCs w:val="21"/>
        </w:rPr>
        <w:t>质量评估牛奶品质的方法，并应用于不同贮藏条件下原料牛奶的选择和牛奶质量的过程控制；通过牛奶及其副产物中活性物质</w:t>
      </w:r>
      <w:proofErr w:type="spellStart"/>
      <w:r w:rsidRPr="00EE71D0">
        <w:rPr>
          <w:rFonts w:ascii="宋体" w:hAnsi="宋体"/>
          <w:color w:val="000000"/>
          <w:kern w:val="0"/>
          <w:szCs w:val="21"/>
        </w:rPr>
        <w:t>cAMP</w:t>
      </w:r>
      <w:proofErr w:type="spellEnd"/>
      <w:r w:rsidRPr="00EE71D0">
        <w:rPr>
          <w:rFonts w:ascii="宋体" w:hAnsi="宋体" w:hint="eastAsia"/>
          <w:color w:val="000000"/>
          <w:kern w:val="0"/>
          <w:szCs w:val="21"/>
        </w:rPr>
        <w:t>的检测、分离与纯化研究，开发了功能性乳制品</w:t>
      </w:r>
      <w:r w:rsidRPr="00EE71D0">
        <w:rPr>
          <w:rFonts w:ascii="宋体" w:hAnsi="宋体"/>
          <w:color w:val="000000"/>
          <w:kern w:val="0"/>
          <w:szCs w:val="21"/>
        </w:rPr>
        <w:t>1</w:t>
      </w:r>
      <w:r w:rsidRPr="00EE71D0">
        <w:rPr>
          <w:rFonts w:ascii="宋体" w:hAnsi="宋体" w:hint="eastAsia"/>
          <w:color w:val="000000"/>
          <w:kern w:val="0"/>
          <w:szCs w:val="21"/>
        </w:rPr>
        <w:t>个。同意通过青年科技新星项目验收。</w:t>
      </w:r>
      <w:r w:rsidRPr="00EE71D0">
        <w:rPr>
          <w:rFonts w:ascii="宋体" w:hAnsi="宋体"/>
          <w:color w:val="000000"/>
          <w:kern w:val="0"/>
          <w:szCs w:val="21"/>
        </w:rPr>
        <w:t>”</w:t>
      </w:r>
    </w:p>
    <w:p w:rsidR="00116FAC" w:rsidRPr="00EE71D0" w:rsidRDefault="00116FAC" w:rsidP="0063648D">
      <w:pPr>
        <w:autoSpaceDE w:val="0"/>
        <w:autoSpaceDN w:val="0"/>
        <w:adjustRightInd w:val="0"/>
        <w:spacing w:line="360" w:lineRule="auto"/>
        <w:rPr>
          <w:rFonts w:ascii="宋体" w:hAnsi="宋体"/>
          <w:color w:val="000000"/>
          <w:kern w:val="0"/>
          <w:szCs w:val="21"/>
        </w:rPr>
      </w:pPr>
      <w:r w:rsidRPr="00EE71D0">
        <w:rPr>
          <w:rFonts w:ascii="宋体" w:hAnsi="宋体"/>
          <w:color w:val="000000"/>
          <w:kern w:val="0"/>
          <w:szCs w:val="21"/>
        </w:rPr>
        <w:t xml:space="preserve">    5. 2010</w:t>
      </w:r>
      <w:r w:rsidRPr="00EE71D0">
        <w:rPr>
          <w:rFonts w:ascii="宋体" w:hAnsi="宋体" w:hint="eastAsia"/>
          <w:color w:val="000000"/>
          <w:kern w:val="0"/>
          <w:szCs w:val="21"/>
        </w:rPr>
        <w:t>年</w:t>
      </w:r>
      <w:r w:rsidRPr="00EE71D0">
        <w:rPr>
          <w:rFonts w:ascii="宋体" w:hAnsi="宋体"/>
          <w:color w:val="000000"/>
          <w:kern w:val="0"/>
          <w:szCs w:val="21"/>
        </w:rPr>
        <w:t>5</w:t>
      </w:r>
      <w:r w:rsidRPr="00EE71D0">
        <w:rPr>
          <w:rFonts w:ascii="宋体" w:hAnsi="宋体" w:hint="eastAsia"/>
          <w:color w:val="000000"/>
          <w:kern w:val="0"/>
          <w:szCs w:val="21"/>
        </w:rPr>
        <w:t>月</w:t>
      </w:r>
      <w:r w:rsidRPr="00EE71D0">
        <w:rPr>
          <w:rFonts w:ascii="宋体" w:hAnsi="宋体"/>
          <w:color w:val="000000"/>
          <w:kern w:val="0"/>
          <w:szCs w:val="21"/>
        </w:rPr>
        <w:t>12</w:t>
      </w:r>
      <w:r w:rsidRPr="00EE71D0">
        <w:rPr>
          <w:rFonts w:ascii="宋体" w:hAnsi="宋体" w:hint="eastAsia"/>
          <w:color w:val="000000"/>
          <w:kern w:val="0"/>
          <w:szCs w:val="21"/>
        </w:rPr>
        <w:t>日国家自然科学基金委对西北农林科技大学承担的国家自然基金项目</w:t>
      </w:r>
      <w:r w:rsidRPr="00EE71D0">
        <w:rPr>
          <w:rFonts w:ascii="宋体" w:hAnsi="宋体"/>
          <w:color w:val="000000"/>
          <w:kern w:val="0"/>
          <w:szCs w:val="21"/>
        </w:rPr>
        <w:t>“CNT</w:t>
      </w:r>
      <w:r w:rsidRPr="00EE71D0">
        <w:rPr>
          <w:rFonts w:ascii="宋体" w:hAnsi="宋体" w:hint="eastAsia"/>
          <w:color w:val="000000"/>
          <w:kern w:val="0"/>
          <w:szCs w:val="21"/>
        </w:rPr>
        <w:t>对秦川犊牛生长和肉质影响及调控机理研究（项目编号：</w:t>
      </w:r>
      <w:r w:rsidRPr="00EE71D0">
        <w:rPr>
          <w:rFonts w:ascii="宋体" w:hAnsi="宋体"/>
          <w:color w:val="000000"/>
          <w:kern w:val="0"/>
          <w:szCs w:val="21"/>
        </w:rPr>
        <w:t>30871788</w:t>
      </w:r>
      <w:r w:rsidRPr="00EE71D0">
        <w:rPr>
          <w:rFonts w:ascii="宋体" w:hAnsi="宋体" w:hint="eastAsia"/>
          <w:color w:val="000000"/>
          <w:kern w:val="0"/>
          <w:szCs w:val="21"/>
        </w:rPr>
        <w:t>）</w:t>
      </w:r>
      <w:r w:rsidRPr="00EE71D0">
        <w:rPr>
          <w:rFonts w:ascii="宋体" w:hAnsi="宋体"/>
          <w:color w:val="000000"/>
          <w:kern w:val="0"/>
          <w:szCs w:val="21"/>
        </w:rPr>
        <w:t>”</w:t>
      </w:r>
      <w:r w:rsidRPr="00EE71D0">
        <w:rPr>
          <w:rFonts w:ascii="宋体" w:hAnsi="宋体" w:hint="eastAsia"/>
          <w:color w:val="000000"/>
          <w:kern w:val="0"/>
          <w:szCs w:val="21"/>
        </w:rPr>
        <w:t>，按照国家自然科学基金委的有关规定进行审核，准予项目结题。</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color w:val="000000"/>
          <w:kern w:val="0"/>
          <w:szCs w:val="21"/>
        </w:rPr>
        <w:t>6. 2017</w:t>
      </w:r>
      <w:r w:rsidRPr="00EE71D0">
        <w:rPr>
          <w:rFonts w:ascii="宋体" w:hAnsi="宋体" w:hint="eastAsia"/>
          <w:color w:val="000000"/>
          <w:kern w:val="0"/>
          <w:szCs w:val="21"/>
        </w:rPr>
        <w:t>年</w:t>
      </w:r>
      <w:r w:rsidRPr="00EE71D0">
        <w:rPr>
          <w:rFonts w:ascii="宋体" w:hAnsi="宋体"/>
          <w:color w:val="000000"/>
          <w:kern w:val="0"/>
          <w:szCs w:val="21"/>
        </w:rPr>
        <w:t>6</w:t>
      </w:r>
      <w:r w:rsidRPr="00EE71D0">
        <w:rPr>
          <w:rFonts w:ascii="宋体" w:hAnsi="宋体" w:hint="eastAsia"/>
          <w:color w:val="000000"/>
          <w:kern w:val="0"/>
          <w:szCs w:val="21"/>
        </w:rPr>
        <w:t>月</w:t>
      </w:r>
      <w:r w:rsidRPr="00EE71D0">
        <w:rPr>
          <w:rFonts w:ascii="宋体" w:hAnsi="宋体"/>
          <w:color w:val="000000"/>
          <w:kern w:val="0"/>
          <w:szCs w:val="21"/>
        </w:rPr>
        <w:t>14</w:t>
      </w:r>
      <w:r w:rsidRPr="00EE71D0">
        <w:rPr>
          <w:rFonts w:ascii="宋体" w:hAnsi="宋体" w:hint="eastAsia"/>
          <w:color w:val="000000"/>
          <w:kern w:val="0"/>
          <w:szCs w:val="21"/>
        </w:rPr>
        <w:t>日前，中国博士后</w:t>
      </w:r>
      <w:proofErr w:type="gramStart"/>
      <w:r w:rsidRPr="00EE71D0">
        <w:rPr>
          <w:rFonts w:ascii="宋体" w:hAnsi="宋体" w:hint="eastAsia"/>
          <w:color w:val="000000"/>
          <w:kern w:val="0"/>
          <w:szCs w:val="21"/>
        </w:rPr>
        <w:t>科学基金委</w:t>
      </w:r>
      <w:proofErr w:type="gramEnd"/>
      <w:r w:rsidRPr="00EE71D0">
        <w:rPr>
          <w:rFonts w:ascii="宋体" w:hAnsi="宋体" w:hint="eastAsia"/>
          <w:color w:val="000000"/>
          <w:kern w:val="0"/>
          <w:szCs w:val="21"/>
        </w:rPr>
        <w:t>员会、陕西省博士后基金委员会分别对陕西师范大学承担的中国博士后科学基金第</w:t>
      </w:r>
      <w:r w:rsidRPr="00EE71D0">
        <w:rPr>
          <w:rFonts w:ascii="宋体" w:hAnsi="宋体"/>
          <w:color w:val="000000"/>
          <w:kern w:val="0"/>
          <w:szCs w:val="21"/>
        </w:rPr>
        <w:t>57</w:t>
      </w:r>
      <w:r w:rsidRPr="00EE71D0">
        <w:rPr>
          <w:rFonts w:ascii="宋体" w:hAnsi="宋体" w:hint="eastAsia"/>
          <w:color w:val="000000"/>
          <w:kern w:val="0"/>
          <w:szCs w:val="21"/>
        </w:rPr>
        <w:t>批面上一等资助项目</w:t>
      </w:r>
      <w:r w:rsidRPr="00EE71D0">
        <w:rPr>
          <w:rFonts w:ascii="宋体" w:hAnsi="宋体"/>
          <w:color w:val="000000"/>
          <w:kern w:val="0"/>
          <w:szCs w:val="21"/>
        </w:rPr>
        <w:t>“</w:t>
      </w:r>
      <w:r w:rsidRPr="00EE71D0">
        <w:rPr>
          <w:rFonts w:ascii="宋体" w:hAnsi="宋体" w:hint="eastAsia"/>
          <w:color w:val="000000"/>
          <w:kern w:val="0"/>
          <w:szCs w:val="21"/>
        </w:rPr>
        <w:t>基于牛奶中基因组</w:t>
      </w:r>
      <w:r w:rsidRPr="00EE71D0">
        <w:rPr>
          <w:rFonts w:ascii="宋体" w:hAnsi="宋体"/>
          <w:color w:val="000000"/>
          <w:kern w:val="0"/>
          <w:szCs w:val="21"/>
        </w:rPr>
        <w:t>DNA</w:t>
      </w:r>
      <w:r w:rsidRPr="00EE71D0">
        <w:rPr>
          <w:rFonts w:ascii="宋体" w:hAnsi="宋体" w:hint="eastAsia"/>
          <w:color w:val="000000"/>
          <w:kern w:val="0"/>
          <w:szCs w:val="21"/>
        </w:rPr>
        <w:t>质量的生鲜牛奶品质评鉴研究（项目编号：</w:t>
      </w:r>
      <w:r w:rsidRPr="00EE71D0">
        <w:rPr>
          <w:rFonts w:ascii="宋体" w:hAnsi="宋体"/>
          <w:color w:val="000000"/>
          <w:kern w:val="0"/>
          <w:szCs w:val="21"/>
        </w:rPr>
        <w:t>2015M570811</w:t>
      </w:r>
      <w:r w:rsidRPr="00EE71D0">
        <w:rPr>
          <w:rFonts w:ascii="宋体" w:hAnsi="宋体" w:hint="eastAsia"/>
          <w:color w:val="000000"/>
          <w:kern w:val="0"/>
          <w:szCs w:val="21"/>
        </w:rPr>
        <w:t>）</w:t>
      </w:r>
      <w:r w:rsidRPr="00EE71D0">
        <w:rPr>
          <w:rFonts w:ascii="宋体" w:hAnsi="宋体"/>
          <w:color w:val="000000"/>
          <w:kern w:val="0"/>
          <w:szCs w:val="21"/>
        </w:rPr>
        <w:t>”</w:t>
      </w:r>
      <w:r w:rsidRPr="00EE71D0">
        <w:rPr>
          <w:rFonts w:ascii="宋体" w:hAnsi="宋体" w:hint="eastAsia"/>
          <w:color w:val="000000"/>
          <w:kern w:val="0"/>
          <w:szCs w:val="21"/>
        </w:rPr>
        <w:t>和陕西省博士后基金项目</w:t>
      </w:r>
      <w:r w:rsidRPr="00EE71D0">
        <w:rPr>
          <w:rFonts w:ascii="宋体" w:hAnsi="宋体"/>
          <w:color w:val="000000"/>
          <w:kern w:val="0"/>
          <w:szCs w:val="21"/>
        </w:rPr>
        <w:t>“</w:t>
      </w:r>
      <w:r w:rsidRPr="00EE71D0">
        <w:rPr>
          <w:rFonts w:ascii="宋体" w:hAnsi="宋体" w:hint="eastAsia"/>
          <w:color w:val="000000"/>
          <w:kern w:val="0"/>
          <w:szCs w:val="21"/>
        </w:rPr>
        <w:t>应用牛奶中</w:t>
      </w:r>
      <w:r w:rsidRPr="00EE71D0">
        <w:rPr>
          <w:rFonts w:ascii="宋体" w:hAnsi="宋体"/>
          <w:color w:val="000000"/>
          <w:kern w:val="0"/>
          <w:szCs w:val="21"/>
        </w:rPr>
        <w:t>DNA</w:t>
      </w:r>
      <w:r w:rsidRPr="00EE71D0">
        <w:rPr>
          <w:rFonts w:ascii="宋体" w:hAnsi="宋体" w:hint="eastAsia"/>
          <w:color w:val="000000"/>
          <w:kern w:val="0"/>
          <w:szCs w:val="21"/>
        </w:rPr>
        <w:t>质量鉴别生鲜牛奶品质的研究（项目编号：无）</w:t>
      </w:r>
      <w:r w:rsidRPr="00EE71D0">
        <w:rPr>
          <w:rFonts w:ascii="宋体" w:hAnsi="宋体"/>
          <w:color w:val="000000"/>
          <w:kern w:val="0"/>
          <w:szCs w:val="21"/>
        </w:rPr>
        <w:t>”</w:t>
      </w:r>
      <w:r w:rsidRPr="00EE71D0">
        <w:rPr>
          <w:rFonts w:ascii="宋体" w:hAnsi="宋体" w:hint="eastAsia"/>
          <w:color w:val="000000"/>
          <w:kern w:val="0"/>
          <w:szCs w:val="21"/>
        </w:rPr>
        <w:t>，按照有关规定进行审核，准予项目结题。项目结题后，全国博士后管理委员会认为项目第一完成人完成了在</w:t>
      </w:r>
      <w:proofErr w:type="gramStart"/>
      <w:r w:rsidRPr="00EE71D0">
        <w:rPr>
          <w:rFonts w:ascii="宋体" w:hAnsi="宋体" w:hint="eastAsia"/>
          <w:color w:val="000000"/>
          <w:kern w:val="0"/>
          <w:szCs w:val="21"/>
        </w:rPr>
        <w:t>站期间</w:t>
      </w:r>
      <w:proofErr w:type="gramEnd"/>
      <w:r w:rsidRPr="00EE71D0">
        <w:rPr>
          <w:rFonts w:ascii="宋体" w:hAnsi="宋体" w:hint="eastAsia"/>
          <w:color w:val="000000"/>
          <w:kern w:val="0"/>
          <w:szCs w:val="21"/>
        </w:rPr>
        <w:t>的科研任务，并发放了博士后证书。</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color w:val="000000"/>
          <w:kern w:val="0"/>
          <w:szCs w:val="21"/>
        </w:rPr>
        <w:t xml:space="preserve">7. </w:t>
      </w:r>
      <w:r w:rsidRPr="00EE71D0">
        <w:rPr>
          <w:rFonts w:ascii="宋体" w:hAnsi="宋体" w:hint="eastAsia"/>
          <w:color w:val="000000"/>
          <w:kern w:val="0"/>
          <w:szCs w:val="21"/>
        </w:rPr>
        <w:t>国际同行专家对本项目论文的评价</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hint="eastAsia"/>
          <w:color w:val="000000"/>
          <w:kern w:val="0"/>
          <w:szCs w:val="21"/>
        </w:rPr>
        <w:t>（</w:t>
      </w:r>
      <w:r w:rsidRPr="00EE71D0">
        <w:rPr>
          <w:rFonts w:ascii="宋体" w:hAnsi="宋体"/>
          <w:color w:val="000000"/>
          <w:kern w:val="0"/>
          <w:szCs w:val="21"/>
        </w:rPr>
        <w:t>1</w:t>
      </w:r>
      <w:r w:rsidRPr="00EE71D0">
        <w:rPr>
          <w:rFonts w:ascii="宋体" w:hAnsi="宋体" w:hint="eastAsia"/>
          <w:color w:val="000000"/>
          <w:kern w:val="0"/>
          <w:szCs w:val="21"/>
        </w:rPr>
        <w:t>）国际著名杂志《</w:t>
      </w:r>
      <w:r w:rsidRPr="00EE71D0">
        <w:rPr>
          <w:rFonts w:ascii="宋体" w:hAnsi="宋体"/>
          <w:color w:val="000000"/>
          <w:kern w:val="0"/>
          <w:szCs w:val="21"/>
        </w:rPr>
        <w:t>Life Science Weekly</w:t>
      </w:r>
      <w:r w:rsidRPr="00EE71D0">
        <w:rPr>
          <w:rFonts w:ascii="宋体" w:hAnsi="宋体" w:hint="eastAsia"/>
          <w:color w:val="000000"/>
          <w:kern w:val="0"/>
          <w:szCs w:val="21"/>
        </w:rPr>
        <w:t>》（</w:t>
      </w:r>
      <w:r w:rsidRPr="00EE71D0">
        <w:rPr>
          <w:rFonts w:ascii="宋体" w:hAnsi="宋体"/>
          <w:color w:val="000000"/>
          <w:kern w:val="0"/>
          <w:szCs w:val="21"/>
        </w:rPr>
        <w:t>2014</w:t>
      </w:r>
      <w:r w:rsidRPr="00EE71D0">
        <w:rPr>
          <w:rFonts w:ascii="宋体" w:hAnsi="宋体" w:hint="eastAsia"/>
          <w:color w:val="000000"/>
          <w:kern w:val="0"/>
          <w:szCs w:val="21"/>
        </w:rPr>
        <w:t>年）、美国科技音频媒体《</w:t>
      </w:r>
      <w:proofErr w:type="spellStart"/>
      <w:r w:rsidRPr="00EE71D0">
        <w:rPr>
          <w:rFonts w:ascii="宋体" w:hAnsi="宋体"/>
          <w:color w:val="000000"/>
          <w:kern w:val="0"/>
          <w:szCs w:val="21"/>
        </w:rPr>
        <w:t>NewsRx</w:t>
      </w:r>
      <w:proofErr w:type="spellEnd"/>
      <w:r w:rsidRPr="00EE71D0">
        <w:rPr>
          <w:rFonts w:ascii="宋体" w:hAnsi="宋体" w:hint="eastAsia"/>
          <w:color w:val="000000"/>
          <w:kern w:val="0"/>
          <w:szCs w:val="21"/>
        </w:rPr>
        <w:t>》（</w:t>
      </w:r>
      <w:r w:rsidRPr="00EE71D0">
        <w:rPr>
          <w:rFonts w:ascii="宋体" w:hAnsi="宋体"/>
          <w:color w:val="000000"/>
          <w:kern w:val="0"/>
          <w:szCs w:val="21"/>
        </w:rPr>
        <w:t>2014</w:t>
      </w:r>
      <w:r w:rsidRPr="00EE71D0">
        <w:rPr>
          <w:rFonts w:ascii="宋体" w:hAnsi="宋体" w:hint="eastAsia"/>
          <w:color w:val="000000"/>
          <w:kern w:val="0"/>
          <w:szCs w:val="21"/>
        </w:rPr>
        <w:t>年）分别报道并高度评价了本项目论文：本项目建立的新型牛奶中</w:t>
      </w:r>
      <w:r w:rsidRPr="00EE71D0">
        <w:rPr>
          <w:rFonts w:ascii="宋体" w:hAnsi="宋体"/>
          <w:color w:val="000000"/>
          <w:kern w:val="0"/>
          <w:szCs w:val="21"/>
        </w:rPr>
        <w:t>DNA</w:t>
      </w:r>
      <w:r w:rsidRPr="00EE71D0">
        <w:rPr>
          <w:rFonts w:ascii="宋体" w:hAnsi="宋体" w:hint="eastAsia"/>
          <w:color w:val="000000"/>
          <w:kern w:val="0"/>
          <w:szCs w:val="21"/>
        </w:rPr>
        <w:t>提取方法，</w:t>
      </w:r>
      <w:r w:rsidRPr="00EE71D0">
        <w:rPr>
          <w:rFonts w:ascii="宋体" w:hAnsi="宋体"/>
          <w:color w:val="000000"/>
          <w:kern w:val="0"/>
          <w:szCs w:val="21"/>
        </w:rPr>
        <w:t>“</w:t>
      </w:r>
      <w:r w:rsidRPr="00EE71D0">
        <w:rPr>
          <w:rFonts w:ascii="宋体" w:hAnsi="宋体" w:hint="eastAsia"/>
          <w:color w:val="000000"/>
          <w:kern w:val="0"/>
          <w:szCs w:val="21"/>
        </w:rPr>
        <w:t>是</w:t>
      </w:r>
      <w:r w:rsidRPr="00EE71D0">
        <w:rPr>
          <w:rFonts w:ascii="宋体" w:hAnsi="宋体" w:hint="eastAsia"/>
          <w:color w:val="000000"/>
          <w:kern w:val="0"/>
          <w:szCs w:val="21"/>
        </w:rPr>
        <w:lastRenderedPageBreak/>
        <w:t>一种适于从少量牛奶中提取长基因组序列片段</w:t>
      </w:r>
      <w:r w:rsidRPr="00EE71D0">
        <w:rPr>
          <w:rFonts w:ascii="宋体" w:hAnsi="宋体"/>
          <w:color w:val="000000"/>
          <w:kern w:val="0"/>
          <w:szCs w:val="21"/>
        </w:rPr>
        <w:t>DNA</w:t>
      </w:r>
      <w:r w:rsidRPr="00EE71D0">
        <w:rPr>
          <w:rFonts w:ascii="宋体" w:hAnsi="宋体" w:hint="eastAsia"/>
          <w:color w:val="000000"/>
          <w:kern w:val="0"/>
          <w:szCs w:val="21"/>
        </w:rPr>
        <w:t>的实用、快速和经济的方法</w:t>
      </w:r>
      <w:r w:rsidRPr="00EE71D0">
        <w:rPr>
          <w:rFonts w:ascii="宋体" w:hAnsi="宋体"/>
          <w:color w:val="000000"/>
          <w:kern w:val="0"/>
          <w:szCs w:val="21"/>
        </w:rPr>
        <w:t>”</w:t>
      </w:r>
      <w:r w:rsidRPr="00EE71D0">
        <w:rPr>
          <w:rFonts w:ascii="宋体" w:hAnsi="宋体" w:hint="eastAsia"/>
          <w:color w:val="000000"/>
          <w:kern w:val="0"/>
          <w:szCs w:val="21"/>
        </w:rPr>
        <w:t>。</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hint="eastAsia"/>
          <w:color w:val="000000"/>
          <w:kern w:val="0"/>
          <w:szCs w:val="21"/>
        </w:rPr>
        <w:t>（</w:t>
      </w:r>
      <w:r w:rsidRPr="00EE71D0">
        <w:rPr>
          <w:rFonts w:ascii="宋体" w:hAnsi="宋体"/>
          <w:color w:val="000000"/>
          <w:kern w:val="0"/>
          <w:szCs w:val="21"/>
        </w:rPr>
        <w:t>2</w:t>
      </w:r>
      <w:r w:rsidRPr="00EE71D0">
        <w:rPr>
          <w:rFonts w:ascii="宋体" w:hAnsi="宋体" w:hint="eastAsia"/>
          <w:color w:val="000000"/>
          <w:kern w:val="0"/>
          <w:szCs w:val="21"/>
        </w:rPr>
        <w:t>）</w:t>
      </w:r>
      <w:r w:rsidRPr="00EE71D0">
        <w:rPr>
          <w:rFonts w:ascii="宋体" w:hAnsi="宋体"/>
          <w:color w:val="000000"/>
          <w:kern w:val="0"/>
          <w:szCs w:val="21"/>
        </w:rPr>
        <w:t xml:space="preserve">Joanna </w:t>
      </w:r>
      <w:proofErr w:type="spellStart"/>
      <w:r w:rsidRPr="00EE71D0">
        <w:rPr>
          <w:rFonts w:ascii="宋体" w:hAnsi="宋体"/>
          <w:color w:val="000000"/>
          <w:kern w:val="0"/>
          <w:szCs w:val="21"/>
        </w:rPr>
        <w:t>Pokorska</w:t>
      </w:r>
      <w:proofErr w:type="spellEnd"/>
      <w:r w:rsidRPr="00EE71D0">
        <w:rPr>
          <w:rFonts w:ascii="宋体" w:hAnsi="宋体" w:hint="eastAsia"/>
          <w:color w:val="000000"/>
          <w:kern w:val="0"/>
          <w:szCs w:val="21"/>
        </w:rPr>
        <w:t>等在</w:t>
      </w:r>
      <w:r w:rsidRPr="00EE71D0">
        <w:rPr>
          <w:rFonts w:ascii="宋体" w:hAnsi="宋体"/>
          <w:color w:val="000000"/>
          <w:kern w:val="0"/>
          <w:szCs w:val="21"/>
        </w:rPr>
        <w:t>Animal Biotechnology</w:t>
      </w:r>
      <w:r w:rsidRPr="00EE71D0">
        <w:rPr>
          <w:rFonts w:ascii="宋体" w:hAnsi="宋体" w:hint="eastAsia"/>
          <w:color w:val="000000"/>
          <w:kern w:val="0"/>
          <w:szCs w:val="21"/>
        </w:rPr>
        <w:t>（</w:t>
      </w:r>
      <w:r w:rsidRPr="00EE71D0">
        <w:rPr>
          <w:rFonts w:ascii="宋体" w:hAnsi="宋体"/>
          <w:color w:val="000000"/>
          <w:kern w:val="0"/>
          <w:szCs w:val="21"/>
        </w:rPr>
        <w:t>2016</w:t>
      </w:r>
      <w:r w:rsidRPr="00EE71D0">
        <w:rPr>
          <w:rFonts w:ascii="宋体" w:hAnsi="宋体" w:hint="eastAsia"/>
          <w:color w:val="000000"/>
          <w:kern w:val="0"/>
          <w:szCs w:val="21"/>
        </w:rPr>
        <w:t>年）发表论文</w:t>
      </w:r>
      <w:r w:rsidRPr="00EE71D0">
        <w:rPr>
          <w:rFonts w:ascii="宋体" w:hAnsi="宋体"/>
          <w:color w:val="000000"/>
          <w:kern w:val="0"/>
          <w:szCs w:val="21"/>
        </w:rPr>
        <w:t>“New rapid method of DNA isolation from milk somatic cells”</w:t>
      </w:r>
      <w:r w:rsidRPr="00EE71D0">
        <w:rPr>
          <w:rFonts w:ascii="宋体" w:hAnsi="宋体" w:hint="eastAsia"/>
          <w:color w:val="000000"/>
          <w:kern w:val="0"/>
          <w:szCs w:val="21"/>
        </w:rPr>
        <w:t>评价了本项目论文：本项目</w:t>
      </w:r>
      <w:r w:rsidRPr="00EE71D0">
        <w:rPr>
          <w:rFonts w:ascii="宋体" w:hAnsi="宋体"/>
          <w:color w:val="000000"/>
          <w:kern w:val="0"/>
          <w:szCs w:val="21"/>
        </w:rPr>
        <w:t>“</w:t>
      </w:r>
      <w:r w:rsidRPr="00EE71D0">
        <w:rPr>
          <w:rFonts w:ascii="宋体" w:hAnsi="宋体" w:hint="eastAsia"/>
          <w:color w:val="000000"/>
          <w:kern w:val="0"/>
          <w:szCs w:val="21"/>
        </w:rPr>
        <w:t>开发出了一种从少量牛奶（</w:t>
      </w:r>
      <w:r w:rsidRPr="00EE71D0">
        <w:rPr>
          <w:rFonts w:ascii="宋体" w:hAnsi="宋体"/>
          <w:color w:val="000000"/>
          <w:kern w:val="0"/>
          <w:szCs w:val="21"/>
        </w:rPr>
        <w:t>13mL</w:t>
      </w:r>
      <w:r w:rsidRPr="00EE71D0">
        <w:rPr>
          <w:rFonts w:ascii="宋体" w:hAnsi="宋体" w:hint="eastAsia"/>
          <w:color w:val="000000"/>
          <w:kern w:val="0"/>
          <w:szCs w:val="21"/>
        </w:rPr>
        <w:t>）中分离提取</w:t>
      </w:r>
      <w:r w:rsidRPr="00EE71D0">
        <w:rPr>
          <w:rFonts w:ascii="宋体" w:hAnsi="宋体"/>
          <w:color w:val="000000"/>
          <w:kern w:val="0"/>
          <w:szCs w:val="21"/>
        </w:rPr>
        <w:t>DNA</w:t>
      </w:r>
      <w:r w:rsidRPr="00EE71D0">
        <w:rPr>
          <w:rFonts w:ascii="宋体" w:hAnsi="宋体" w:hint="eastAsia"/>
          <w:color w:val="000000"/>
          <w:kern w:val="0"/>
          <w:szCs w:val="21"/>
        </w:rPr>
        <w:t>的新型、有效方法，该方法可用于扩增长片段基因序列</w:t>
      </w:r>
      <w:r w:rsidRPr="00EE71D0">
        <w:rPr>
          <w:rFonts w:ascii="宋体" w:hAnsi="宋体"/>
          <w:color w:val="000000"/>
          <w:kern w:val="0"/>
          <w:szCs w:val="21"/>
        </w:rPr>
        <w:t>”</w:t>
      </w:r>
      <w:r w:rsidRPr="00EE71D0">
        <w:rPr>
          <w:rFonts w:ascii="宋体" w:hAnsi="宋体" w:hint="eastAsia"/>
          <w:color w:val="000000"/>
          <w:kern w:val="0"/>
          <w:szCs w:val="21"/>
        </w:rPr>
        <w:t>。</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hint="eastAsia"/>
          <w:color w:val="000000"/>
          <w:kern w:val="0"/>
          <w:szCs w:val="21"/>
        </w:rPr>
        <w:t>（</w:t>
      </w:r>
      <w:r w:rsidRPr="00EE71D0">
        <w:rPr>
          <w:rFonts w:ascii="宋体" w:hAnsi="宋体"/>
          <w:color w:val="000000"/>
          <w:kern w:val="0"/>
          <w:szCs w:val="21"/>
        </w:rPr>
        <w:t>3</w:t>
      </w:r>
      <w:r w:rsidRPr="00EE71D0">
        <w:rPr>
          <w:rFonts w:ascii="宋体" w:hAnsi="宋体" w:hint="eastAsia"/>
          <w:color w:val="000000"/>
          <w:kern w:val="0"/>
          <w:szCs w:val="21"/>
        </w:rPr>
        <w:t>）</w:t>
      </w:r>
      <w:r w:rsidRPr="00EE71D0">
        <w:rPr>
          <w:rFonts w:ascii="宋体" w:hAnsi="宋体"/>
          <w:color w:val="000000"/>
          <w:kern w:val="0"/>
          <w:szCs w:val="21"/>
        </w:rPr>
        <w:t xml:space="preserve">Maria L. </w:t>
      </w:r>
      <w:proofErr w:type="spellStart"/>
      <w:r w:rsidRPr="00EE71D0">
        <w:rPr>
          <w:rFonts w:ascii="宋体" w:hAnsi="宋体"/>
          <w:color w:val="000000"/>
          <w:kern w:val="0"/>
          <w:szCs w:val="21"/>
        </w:rPr>
        <w:t>Kounelli</w:t>
      </w:r>
      <w:proofErr w:type="spellEnd"/>
      <w:r w:rsidRPr="00EE71D0">
        <w:rPr>
          <w:rFonts w:ascii="宋体" w:hAnsi="宋体" w:hint="eastAsia"/>
          <w:color w:val="000000"/>
          <w:kern w:val="0"/>
          <w:szCs w:val="21"/>
        </w:rPr>
        <w:t>等在</w:t>
      </w:r>
      <w:r w:rsidRPr="00EE71D0">
        <w:rPr>
          <w:rFonts w:ascii="宋体" w:hAnsi="宋体"/>
          <w:color w:val="000000"/>
          <w:kern w:val="0"/>
          <w:szCs w:val="21"/>
        </w:rPr>
        <w:t>European Food Research and Technology</w:t>
      </w:r>
      <w:r w:rsidRPr="00EE71D0">
        <w:rPr>
          <w:rFonts w:ascii="宋体" w:hAnsi="宋体" w:hint="eastAsia"/>
          <w:color w:val="000000"/>
          <w:kern w:val="0"/>
          <w:szCs w:val="21"/>
        </w:rPr>
        <w:t>（</w:t>
      </w:r>
      <w:r w:rsidRPr="00EE71D0">
        <w:rPr>
          <w:rFonts w:ascii="宋体" w:hAnsi="宋体"/>
          <w:color w:val="000000"/>
          <w:kern w:val="0"/>
          <w:szCs w:val="21"/>
        </w:rPr>
        <w:t>2017</w:t>
      </w:r>
      <w:r w:rsidRPr="00EE71D0">
        <w:rPr>
          <w:rFonts w:ascii="宋体" w:hAnsi="宋体" w:hint="eastAsia"/>
          <w:color w:val="000000"/>
          <w:kern w:val="0"/>
          <w:szCs w:val="21"/>
        </w:rPr>
        <w:t>年）发表论文</w:t>
      </w:r>
      <w:r w:rsidRPr="00EE71D0">
        <w:rPr>
          <w:rFonts w:ascii="宋体" w:hAnsi="宋体"/>
          <w:color w:val="000000"/>
          <w:kern w:val="0"/>
          <w:szCs w:val="21"/>
        </w:rPr>
        <w:t xml:space="preserve">“A sensitive DNA-based </w:t>
      </w:r>
      <w:proofErr w:type="spellStart"/>
      <w:r w:rsidRPr="00EE71D0">
        <w:rPr>
          <w:rFonts w:ascii="宋体" w:hAnsi="宋体"/>
          <w:color w:val="000000"/>
          <w:kern w:val="0"/>
          <w:szCs w:val="21"/>
        </w:rPr>
        <w:t>fuorometric</w:t>
      </w:r>
      <w:proofErr w:type="spellEnd"/>
      <w:r w:rsidRPr="00EE71D0">
        <w:rPr>
          <w:rFonts w:ascii="宋体" w:hAnsi="宋体"/>
          <w:color w:val="000000"/>
          <w:kern w:val="0"/>
          <w:szCs w:val="21"/>
        </w:rPr>
        <w:t xml:space="preserve"> method for milk authenticity of dairy products based on spectrally distinct microspheres”</w:t>
      </w:r>
      <w:r w:rsidRPr="00EE71D0">
        <w:rPr>
          <w:rFonts w:ascii="宋体" w:hAnsi="宋体" w:hint="eastAsia"/>
          <w:color w:val="000000"/>
          <w:kern w:val="0"/>
          <w:szCs w:val="21"/>
        </w:rPr>
        <w:t>评价了本项目论文：本项目建立的牛奶中</w:t>
      </w:r>
      <w:r w:rsidRPr="00EE71D0">
        <w:rPr>
          <w:rFonts w:ascii="宋体" w:hAnsi="宋体"/>
          <w:color w:val="000000"/>
          <w:kern w:val="0"/>
          <w:szCs w:val="21"/>
        </w:rPr>
        <w:t>DNA</w:t>
      </w:r>
      <w:r w:rsidRPr="00EE71D0">
        <w:rPr>
          <w:rFonts w:ascii="宋体" w:hAnsi="宋体" w:hint="eastAsia"/>
          <w:color w:val="000000"/>
          <w:kern w:val="0"/>
          <w:szCs w:val="21"/>
        </w:rPr>
        <w:t>提取方法，</w:t>
      </w:r>
      <w:r w:rsidRPr="00EE71D0">
        <w:rPr>
          <w:rFonts w:ascii="宋体" w:hAnsi="宋体"/>
          <w:color w:val="000000"/>
          <w:kern w:val="0"/>
          <w:szCs w:val="21"/>
        </w:rPr>
        <w:t xml:space="preserve"> “</w:t>
      </w:r>
      <w:r w:rsidRPr="00EE71D0">
        <w:rPr>
          <w:rFonts w:ascii="宋体" w:hAnsi="宋体" w:hint="eastAsia"/>
          <w:color w:val="000000"/>
          <w:kern w:val="0"/>
          <w:szCs w:val="21"/>
        </w:rPr>
        <w:t>可以增加</w:t>
      </w:r>
      <w:r w:rsidRPr="00EE71D0">
        <w:rPr>
          <w:rFonts w:ascii="宋体" w:hAnsi="宋体"/>
          <w:color w:val="000000"/>
          <w:kern w:val="0"/>
          <w:szCs w:val="21"/>
        </w:rPr>
        <w:t>DNA</w:t>
      </w:r>
      <w:r w:rsidRPr="00EE71D0">
        <w:rPr>
          <w:rFonts w:ascii="宋体" w:hAnsi="宋体" w:hint="eastAsia"/>
          <w:color w:val="000000"/>
          <w:kern w:val="0"/>
          <w:szCs w:val="21"/>
        </w:rPr>
        <w:t>分离反应的收率，表现在</w:t>
      </w:r>
      <w:r w:rsidRPr="00EE71D0">
        <w:rPr>
          <w:rFonts w:ascii="宋体" w:hAnsi="宋体"/>
          <w:color w:val="000000"/>
          <w:kern w:val="0"/>
          <w:szCs w:val="21"/>
        </w:rPr>
        <w:t>DNA</w:t>
      </w:r>
      <w:r w:rsidRPr="00EE71D0">
        <w:rPr>
          <w:rFonts w:ascii="宋体" w:hAnsi="宋体" w:hint="eastAsia"/>
          <w:color w:val="000000"/>
          <w:kern w:val="0"/>
          <w:szCs w:val="21"/>
        </w:rPr>
        <w:t>分离过程开始阶段的额外步骤：</w:t>
      </w:r>
      <w:r w:rsidRPr="00EE71D0">
        <w:rPr>
          <w:rFonts w:ascii="宋体" w:hAnsi="宋体"/>
          <w:color w:val="000000"/>
          <w:kern w:val="0"/>
          <w:szCs w:val="21"/>
        </w:rPr>
        <w:t>DNA</w:t>
      </w:r>
      <w:r w:rsidRPr="00EE71D0">
        <w:rPr>
          <w:rFonts w:ascii="宋体" w:hAnsi="宋体" w:hint="eastAsia"/>
          <w:color w:val="000000"/>
          <w:kern w:val="0"/>
          <w:szCs w:val="21"/>
        </w:rPr>
        <w:t>提取过程</w:t>
      </w:r>
      <w:r w:rsidRPr="00EE71D0">
        <w:rPr>
          <w:rFonts w:ascii="宋体" w:hAnsi="宋体"/>
          <w:color w:val="000000"/>
          <w:kern w:val="0"/>
          <w:szCs w:val="21"/>
        </w:rPr>
        <w:t>DNA</w:t>
      </w:r>
      <w:r w:rsidRPr="00EE71D0">
        <w:rPr>
          <w:rFonts w:ascii="宋体" w:hAnsi="宋体" w:hint="eastAsia"/>
          <w:color w:val="000000"/>
          <w:kern w:val="0"/>
          <w:szCs w:val="21"/>
        </w:rPr>
        <w:t>离心沉淀物被清洗两遍，能够更有效地去除</w:t>
      </w:r>
      <w:r w:rsidRPr="00EE71D0">
        <w:rPr>
          <w:rFonts w:ascii="宋体" w:hAnsi="宋体"/>
          <w:color w:val="000000"/>
          <w:kern w:val="0"/>
          <w:szCs w:val="21"/>
        </w:rPr>
        <w:t>PCR</w:t>
      </w:r>
      <w:r w:rsidRPr="00EE71D0">
        <w:rPr>
          <w:rFonts w:ascii="宋体" w:hAnsi="宋体" w:hint="eastAsia"/>
          <w:color w:val="000000"/>
          <w:kern w:val="0"/>
          <w:szCs w:val="21"/>
        </w:rPr>
        <w:t>抑制剂，且能更好富集牛奶中体细胞</w:t>
      </w:r>
      <w:r w:rsidRPr="00EE71D0">
        <w:rPr>
          <w:rFonts w:ascii="宋体" w:hAnsi="宋体"/>
          <w:color w:val="000000"/>
          <w:kern w:val="0"/>
          <w:szCs w:val="21"/>
        </w:rPr>
        <w:t>”</w:t>
      </w:r>
      <w:r w:rsidRPr="00EE71D0">
        <w:rPr>
          <w:rFonts w:ascii="宋体" w:hAnsi="宋体" w:hint="eastAsia"/>
          <w:color w:val="000000"/>
          <w:kern w:val="0"/>
          <w:szCs w:val="21"/>
        </w:rPr>
        <w:t>。</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hint="eastAsia"/>
          <w:color w:val="000000"/>
          <w:kern w:val="0"/>
          <w:szCs w:val="21"/>
        </w:rPr>
        <w:t>（</w:t>
      </w:r>
      <w:r w:rsidRPr="00EE71D0">
        <w:rPr>
          <w:rFonts w:ascii="宋体" w:hAnsi="宋体"/>
          <w:color w:val="000000"/>
          <w:kern w:val="0"/>
          <w:szCs w:val="21"/>
        </w:rPr>
        <w:t>4</w:t>
      </w:r>
      <w:r w:rsidRPr="00EE71D0">
        <w:rPr>
          <w:rFonts w:ascii="宋体" w:hAnsi="宋体" w:hint="eastAsia"/>
          <w:color w:val="000000"/>
          <w:kern w:val="0"/>
          <w:szCs w:val="21"/>
        </w:rPr>
        <w:t>）</w:t>
      </w:r>
      <w:r w:rsidRPr="00EE71D0">
        <w:rPr>
          <w:rFonts w:ascii="宋体" w:hAnsi="宋体"/>
          <w:color w:val="000000"/>
          <w:kern w:val="0"/>
          <w:szCs w:val="21"/>
        </w:rPr>
        <w:t>Mi-</w:t>
      </w:r>
      <w:proofErr w:type="spellStart"/>
      <w:r w:rsidRPr="00EE71D0">
        <w:rPr>
          <w:rFonts w:ascii="宋体" w:hAnsi="宋体"/>
          <w:color w:val="000000"/>
          <w:kern w:val="0"/>
          <w:szCs w:val="21"/>
        </w:rPr>
        <w:t>Ju</w:t>
      </w:r>
      <w:proofErr w:type="spellEnd"/>
      <w:r w:rsidRPr="00EE71D0">
        <w:rPr>
          <w:rFonts w:ascii="宋体" w:hAnsi="宋体"/>
          <w:color w:val="000000"/>
          <w:kern w:val="0"/>
          <w:szCs w:val="21"/>
        </w:rPr>
        <w:t xml:space="preserve"> Kim</w:t>
      </w:r>
      <w:r w:rsidRPr="00EE71D0">
        <w:rPr>
          <w:rFonts w:ascii="宋体" w:hAnsi="宋体" w:hint="eastAsia"/>
          <w:color w:val="000000"/>
          <w:kern w:val="0"/>
          <w:szCs w:val="21"/>
        </w:rPr>
        <w:t>等在</w:t>
      </w:r>
      <w:r w:rsidRPr="00EE71D0">
        <w:rPr>
          <w:rFonts w:ascii="宋体" w:hAnsi="宋体"/>
          <w:color w:val="000000"/>
          <w:kern w:val="0"/>
          <w:szCs w:val="21"/>
        </w:rPr>
        <w:t>Food Chemistry</w:t>
      </w:r>
      <w:r w:rsidRPr="00EE71D0">
        <w:rPr>
          <w:rFonts w:ascii="宋体" w:hAnsi="宋体" w:hint="eastAsia"/>
          <w:color w:val="000000"/>
          <w:kern w:val="0"/>
          <w:szCs w:val="21"/>
        </w:rPr>
        <w:t>（</w:t>
      </w:r>
      <w:r w:rsidRPr="00EE71D0">
        <w:rPr>
          <w:rFonts w:ascii="宋体" w:hAnsi="宋体"/>
          <w:color w:val="000000"/>
          <w:kern w:val="0"/>
          <w:szCs w:val="21"/>
        </w:rPr>
        <w:t>2018</w:t>
      </w:r>
      <w:r w:rsidRPr="00EE71D0">
        <w:rPr>
          <w:rFonts w:ascii="宋体" w:hAnsi="宋体" w:hint="eastAsia"/>
          <w:color w:val="000000"/>
          <w:kern w:val="0"/>
          <w:szCs w:val="21"/>
        </w:rPr>
        <w:t>年）发表论文</w:t>
      </w:r>
      <w:r w:rsidRPr="00EE71D0">
        <w:rPr>
          <w:rFonts w:ascii="宋体" w:hAnsi="宋体"/>
          <w:color w:val="000000"/>
          <w:kern w:val="0"/>
          <w:szCs w:val="21"/>
        </w:rPr>
        <w:t xml:space="preserve">“Direct duplex real-time loop mediated isothermal </w:t>
      </w:r>
      <w:proofErr w:type="spellStart"/>
      <w:r w:rsidRPr="00EE71D0">
        <w:rPr>
          <w:rFonts w:ascii="宋体" w:hAnsi="宋体"/>
          <w:color w:val="000000"/>
          <w:kern w:val="0"/>
          <w:szCs w:val="21"/>
        </w:rPr>
        <w:t>amplication</w:t>
      </w:r>
      <w:proofErr w:type="spellEnd"/>
      <w:r w:rsidRPr="00EE71D0">
        <w:rPr>
          <w:rFonts w:ascii="宋体" w:hAnsi="宋体"/>
          <w:color w:val="000000"/>
          <w:kern w:val="0"/>
          <w:szCs w:val="21"/>
        </w:rPr>
        <w:t xml:space="preserve"> assay for the simultaneous detection of cow and goat species origin of milk and yogurt products for field use”</w:t>
      </w:r>
      <w:r w:rsidRPr="00EE71D0">
        <w:rPr>
          <w:rFonts w:ascii="宋体" w:hAnsi="宋体" w:hint="eastAsia"/>
          <w:color w:val="000000"/>
          <w:kern w:val="0"/>
          <w:szCs w:val="21"/>
        </w:rPr>
        <w:t>评价了本项目论文：本项目建立的基于</w:t>
      </w:r>
      <w:r w:rsidRPr="00EE71D0">
        <w:rPr>
          <w:rFonts w:ascii="宋体" w:hAnsi="宋体"/>
          <w:color w:val="000000"/>
          <w:kern w:val="0"/>
          <w:szCs w:val="21"/>
        </w:rPr>
        <w:t>DNA</w:t>
      </w:r>
      <w:r w:rsidRPr="00EE71D0">
        <w:rPr>
          <w:rFonts w:ascii="宋体" w:hAnsi="宋体" w:hint="eastAsia"/>
          <w:color w:val="000000"/>
          <w:kern w:val="0"/>
          <w:szCs w:val="21"/>
        </w:rPr>
        <w:t>鉴别羊奶中牛奶成分掺假的方法，</w:t>
      </w:r>
      <w:r w:rsidRPr="00EE71D0">
        <w:rPr>
          <w:rFonts w:ascii="宋体" w:hAnsi="宋体"/>
          <w:color w:val="000000"/>
          <w:kern w:val="0"/>
          <w:szCs w:val="21"/>
        </w:rPr>
        <w:t>“</w:t>
      </w:r>
      <w:r w:rsidRPr="00EE71D0">
        <w:rPr>
          <w:rFonts w:ascii="宋体" w:hAnsi="宋体" w:hint="eastAsia"/>
          <w:color w:val="000000"/>
          <w:kern w:val="0"/>
          <w:szCs w:val="21"/>
        </w:rPr>
        <w:t>不仅能够检测羊奶中非常少量的牛奶，而且所提取的</w:t>
      </w:r>
      <w:r w:rsidRPr="00EE71D0">
        <w:rPr>
          <w:rFonts w:ascii="宋体" w:hAnsi="宋体"/>
          <w:color w:val="000000"/>
          <w:kern w:val="0"/>
          <w:szCs w:val="21"/>
        </w:rPr>
        <w:t>DNA</w:t>
      </w:r>
      <w:r w:rsidRPr="00EE71D0">
        <w:rPr>
          <w:rFonts w:ascii="宋体" w:hAnsi="宋体" w:hint="eastAsia"/>
          <w:color w:val="000000"/>
          <w:kern w:val="0"/>
          <w:szCs w:val="21"/>
        </w:rPr>
        <w:t>分子经加热处理比蛋白质更稳定；其中的</w:t>
      </w:r>
      <w:r w:rsidRPr="00EE71D0">
        <w:rPr>
          <w:rFonts w:ascii="宋体" w:hAnsi="宋体"/>
          <w:color w:val="000000"/>
          <w:kern w:val="0"/>
          <w:szCs w:val="21"/>
        </w:rPr>
        <w:t>RT-PCR</w:t>
      </w:r>
      <w:r w:rsidRPr="00EE71D0">
        <w:rPr>
          <w:rFonts w:ascii="宋体" w:hAnsi="宋体" w:hint="eastAsia"/>
          <w:color w:val="000000"/>
          <w:kern w:val="0"/>
          <w:szCs w:val="21"/>
        </w:rPr>
        <w:t>方法可以用作以牛奶为原料的产品的定量检验</w:t>
      </w:r>
      <w:r w:rsidRPr="00EE71D0">
        <w:rPr>
          <w:rFonts w:ascii="宋体" w:hAnsi="宋体"/>
          <w:color w:val="000000"/>
          <w:kern w:val="0"/>
          <w:szCs w:val="21"/>
        </w:rPr>
        <w:t>”</w:t>
      </w:r>
      <w:r w:rsidRPr="00EE71D0">
        <w:rPr>
          <w:rFonts w:ascii="宋体" w:hAnsi="宋体" w:hint="eastAsia"/>
          <w:color w:val="000000"/>
          <w:kern w:val="0"/>
          <w:szCs w:val="21"/>
        </w:rPr>
        <w:t>。</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color w:val="000000"/>
          <w:kern w:val="0"/>
          <w:szCs w:val="21"/>
        </w:rPr>
        <w:t>8. 2018</w:t>
      </w:r>
      <w:r w:rsidRPr="00EE71D0">
        <w:rPr>
          <w:rFonts w:ascii="宋体" w:hAnsi="宋体" w:hint="eastAsia"/>
          <w:color w:val="000000"/>
          <w:kern w:val="0"/>
          <w:szCs w:val="21"/>
        </w:rPr>
        <w:t>年</w:t>
      </w:r>
      <w:r w:rsidRPr="00EE71D0">
        <w:rPr>
          <w:rFonts w:ascii="宋体" w:hAnsi="宋体"/>
          <w:color w:val="000000"/>
          <w:kern w:val="0"/>
          <w:szCs w:val="21"/>
        </w:rPr>
        <w:t>3</w:t>
      </w:r>
      <w:r w:rsidRPr="00EE71D0">
        <w:rPr>
          <w:rFonts w:ascii="宋体" w:hAnsi="宋体" w:hint="eastAsia"/>
          <w:color w:val="000000"/>
          <w:kern w:val="0"/>
          <w:szCs w:val="21"/>
        </w:rPr>
        <w:t>月</w:t>
      </w:r>
      <w:r w:rsidRPr="00EE71D0">
        <w:rPr>
          <w:rFonts w:ascii="宋体" w:hAnsi="宋体"/>
          <w:color w:val="000000"/>
          <w:kern w:val="0"/>
          <w:szCs w:val="21"/>
        </w:rPr>
        <w:t>23</w:t>
      </w:r>
      <w:r w:rsidRPr="00EE71D0">
        <w:rPr>
          <w:rFonts w:ascii="宋体" w:hAnsi="宋体" w:hint="eastAsia"/>
          <w:color w:val="000000"/>
          <w:kern w:val="0"/>
          <w:szCs w:val="21"/>
        </w:rPr>
        <w:t>日，经教育部科技查新工作站于对</w:t>
      </w:r>
      <w:r w:rsidRPr="00EE71D0">
        <w:rPr>
          <w:rFonts w:ascii="宋体" w:hAnsi="宋体"/>
          <w:color w:val="000000"/>
          <w:kern w:val="0"/>
          <w:szCs w:val="21"/>
        </w:rPr>
        <w:t>“</w:t>
      </w:r>
      <w:r w:rsidRPr="00EE71D0">
        <w:rPr>
          <w:rFonts w:ascii="宋体" w:hAnsi="宋体" w:hint="eastAsia"/>
          <w:color w:val="000000"/>
          <w:kern w:val="0"/>
          <w:szCs w:val="21"/>
        </w:rPr>
        <w:t>优质牛奶安全生产、评估及其活性物质综合利用研究与示范</w:t>
      </w:r>
      <w:r w:rsidRPr="00EE71D0">
        <w:rPr>
          <w:rFonts w:ascii="宋体" w:hAnsi="宋体"/>
          <w:color w:val="000000"/>
          <w:kern w:val="0"/>
          <w:szCs w:val="21"/>
        </w:rPr>
        <w:t>”</w:t>
      </w:r>
      <w:r w:rsidRPr="00EE71D0">
        <w:rPr>
          <w:rFonts w:ascii="宋体" w:hAnsi="宋体" w:hint="eastAsia"/>
          <w:color w:val="000000"/>
          <w:kern w:val="0"/>
          <w:szCs w:val="21"/>
        </w:rPr>
        <w:t>项目技术进行国内外查新，四个创新</w:t>
      </w:r>
      <w:proofErr w:type="gramStart"/>
      <w:r w:rsidRPr="00EE71D0">
        <w:rPr>
          <w:rFonts w:ascii="宋体" w:hAnsi="宋体" w:hint="eastAsia"/>
          <w:color w:val="000000"/>
          <w:kern w:val="0"/>
          <w:szCs w:val="21"/>
        </w:rPr>
        <w:t>点核心</w:t>
      </w:r>
      <w:proofErr w:type="gramEnd"/>
      <w:r w:rsidRPr="00EE71D0">
        <w:rPr>
          <w:rFonts w:ascii="宋体" w:hAnsi="宋体" w:hint="eastAsia"/>
          <w:color w:val="000000"/>
          <w:kern w:val="0"/>
          <w:szCs w:val="21"/>
        </w:rPr>
        <w:t>技术均未见相关中英文文献报道，说明本项目具有明显的创新点。</w:t>
      </w:r>
    </w:p>
    <w:p w:rsidR="00116FAC" w:rsidRPr="00EE71D0" w:rsidRDefault="00116FAC" w:rsidP="0063648D">
      <w:pPr>
        <w:autoSpaceDE w:val="0"/>
        <w:autoSpaceDN w:val="0"/>
        <w:adjustRightInd w:val="0"/>
        <w:spacing w:line="360" w:lineRule="auto"/>
        <w:ind w:firstLineChars="200" w:firstLine="420"/>
        <w:rPr>
          <w:rFonts w:ascii="宋体" w:hAnsi="宋体"/>
          <w:color w:val="000000"/>
          <w:kern w:val="0"/>
          <w:szCs w:val="21"/>
        </w:rPr>
      </w:pPr>
      <w:r w:rsidRPr="00EE71D0">
        <w:rPr>
          <w:rFonts w:ascii="宋体" w:hAnsi="宋体"/>
          <w:color w:val="000000"/>
          <w:kern w:val="0"/>
          <w:szCs w:val="21"/>
        </w:rPr>
        <w:t xml:space="preserve">9. </w:t>
      </w:r>
      <w:r w:rsidRPr="00EE71D0">
        <w:rPr>
          <w:rFonts w:ascii="宋体" w:hAnsi="宋体" w:hint="eastAsia"/>
          <w:color w:val="000000"/>
          <w:kern w:val="0"/>
          <w:szCs w:val="21"/>
        </w:rPr>
        <w:t>本项目于</w:t>
      </w:r>
      <w:r w:rsidRPr="00EE71D0">
        <w:rPr>
          <w:rFonts w:ascii="宋体" w:hAnsi="宋体"/>
          <w:color w:val="000000"/>
          <w:kern w:val="0"/>
          <w:szCs w:val="21"/>
        </w:rPr>
        <w:t>2018</w:t>
      </w:r>
      <w:r w:rsidRPr="00EE71D0">
        <w:rPr>
          <w:rFonts w:ascii="宋体" w:hAnsi="宋体" w:hint="eastAsia"/>
          <w:color w:val="000000"/>
          <w:kern w:val="0"/>
          <w:szCs w:val="21"/>
        </w:rPr>
        <w:t>年获得陕西省高等学校科学技术奖一等奖。</w:t>
      </w:r>
    </w:p>
    <w:p w:rsidR="00116FAC" w:rsidRPr="00EE71D0" w:rsidRDefault="00116FAC" w:rsidP="0063648D">
      <w:pPr>
        <w:spacing w:line="360" w:lineRule="auto"/>
        <w:ind w:firstLineChars="200" w:firstLine="420"/>
        <w:rPr>
          <w:rFonts w:ascii="宋体" w:hAnsi="宋体" w:cs="仿宋_GB2312"/>
          <w:szCs w:val="21"/>
        </w:rPr>
      </w:pPr>
      <w:r w:rsidRPr="00EE71D0">
        <w:rPr>
          <w:rFonts w:ascii="宋体" w:hAnsi="宋体"/>
          <w:color w:val="000000"/>
          <w:kern w:val="0"/>
          <w:szCs w:val="21"/>
        </w:rPr>
        <w:t xml:space="preserve">10. </w:t>
      </w:r>
      <w:r w:rsidRPr="00EE71D0">
        <w:rPr>
          <w:rFonts w:ascii="宋体" w:hAnsi="宋体" w:hint="eastAsia"/>
          <w:color w:val="000000"/>
          <w:kern w:val="0"/>
          <w:szCs w:val="21"/>
        </w:rPr>
        <w:t>项目核心技术发表在乳业</w:t>
      </w:r>
      <w:r w:rsidRPr="00EE71D0">
        <w:rPr>
          <w:rFonts w:ascii="宋体" w:hAnsi="宋体"/>
          <w:color w:val="000000"/>
          <w:kern w:val="0"/>
          <w:szCs w:val="21"/>
        </w:rPr>
        <w:t>TOP</w:t>
      </w:r>
      <w:r w:rsidRPr="00EE71D0">
        <w:rPr>
          <w:rFonts w:ascii="宋体" w:hAnsi="宋体" w:hint="eastAsia"/>
          <w:color w:val="000000"/>
          <w:kern w:val="0"/>
          <w:szCs w:val="21"/>
        </w:rPr>
        <w:t>期刊（</w:t>
      </w:r>
      <w:r w:rsidRPr="00EE71D0">
        <w:rPr>
          <w:rFonts w:ascii="宋体" w:hAnsi="宋体"/>
          <w:color w:val="000000"/>
          <w:kern w:val="0"/>
          <w:szCs w:val="21"/>
        </w:rPr>
        <w:t>JCR</w:t>
      </w:r>
      <w:r w:rsidRPr="00EE71D0">
        <w:rPr>
          <w:rFonts w:ascii="宋体" w:hAnsi="宋体" w:hint="eastAsia"/>
          <w:color w:val="000000"/>
          <w:kern w:val="0"/>
          <w:szCs w:val="21"/>
        </w:rPr>
        <w:t>一区）《</w:t>
      </w:r>
      <w:r w:rsidRPr="00EE71D0">
        <w:rPr>
          <w:rFonts w:ascii="宋体" w:hAnsi="宋体"/>
          <w:color w:val="000000"/>
          <w:kern w:val="0"/>
          <w:szCs w:val="21"/>
        </w:rPr>
        <w:t>Journal of Dairy Science</w:t>
      </w:r>
      <w:r w:rsidRPr="00EE71D0">
        <w:rPr>
          <w:rFonts w:ascii="宋体" w:hAnsi="宋体" w:hint="eastAsia"/>
          <w:color w:val="000000"/>
          <w:kern w:val="0"/>
          <w:szCs w:val="21"/>
        </w:rPr>
        <w:t>》上，于</w:t>
      </w:r>
      <w:r w:rsidRPr="00EE71D0">
        <w:rPr>
          <w:rFonts w:ascii="宋体" w:hAnsi="宋体"/>
          <w:color w:val="000000"/>
          <w:kern w:val="0"/>
          <w:szCs w:val="21"/>
        </w:rPr>
        <w:t>2017</w:t>
      </w:r>
      <w:r w:rsidRPr="00EE71D0">
        <w:rPr>
          <w:rFonts w:ascii="宋体" w:hAnsi="宋体" w:hint="eastAsia"/>
          <w:color w:val="000000"/>
          <w:kern w:val="0"/>
          <w:szCs w:val="21"/>
        </w:rPr>
        <w:t>年</w:t>
      </w:r>
      <w:r w:rsidRPr="00EE71D0">
        <w:rPr>
          <w:rFonts w:ascii="宋体" w:hAnsi="宋体"/>
          <w:color w:val="000000"/>
          <w:kern w:val="0"/>
          <w:szCs w:val="21"/>
        </w:rPr>
        <w:t>3</w:t>
      </w:r>
      <w:r w:rsidRPr="00EE71D0">
        <w:rPr>
          <w:rFonts w:ascii="宋体" w:hAnsi="宋体" w:hint="eastAsia"/>
          <w:color w:val="000000"/>
          <w:kern w:val="0"/>
          <w:szCs w:val="21"/>
        </w:rPr>
        <w:t>月</w:t>
      </w:r>
      <w:r w:rsidRPr="00EE71D0">
        <w:rPr>
          <w:rFonts w:ascii="宋体" w:hAnsi="宋体"/>
          <w:color w:val="000000"/>
          <w:kern w:val="0"/>
          <w:szCs w:val="21"/>
        </w:rPr>
        <w:t>25</w:t>
      </w:r>
      <w:r w:rsidRPr="00EE71D0">
        <w:rPr>
          <w:rFonts w:ascii="宋体" w:hAnsi="宋体" w:hint="eastAsia"/>
          <w:color w:val="000000"/>
          <w:kern w:val="0"/>
          <w:szCs w:val="21"/>
        </w:rPr>
        <w:t>日获得陕西省第十三届自然科学优秀学术论文三等奖。</w:t>
      </w:r>
    </w:p>
    <w:p w:rsidR="00116FAC" w:rsidRDefault="00116FAC" w:rsidP="001938A0">
      <w:pPr>
        <w:rPr>
          <w:rFonts w:ascii="仿宋_GB2312" w:eastAsia="仿宋_GB2312" w:hAnsi="仿宋_GB2312" w:cs="仿宋_GB2312"/>
          <w:sz w:val="32"/>
          <w:szCs w:val="32"/>
        </w:rPr>
      </w:pPr>
    </w:p>
    <w:p w:rsidR="00116FAC" w:rsidRPr="00EE71D0" w:rsidRDefault="00116FAC" w:rsidP="001938A0">
      <w:pPr>
        <w:rPr>
          <w:rFonts w:ascii="宋体" w:hAnsi="宋体"/>
          <w:b/>
          <w:color w:val="000000"/>
          <w:kern w:val="0"/>
          <w:szCs w:val="21"/>
        </w:rPr>
      </w:pPr>
      <w:r w:rsidRPr="00EE71D0">
        <w:rPr>
          <w:rFonts w:ascii="宋体" w:hAnsi="宋体" w:hint="eastAsia"/>
          <w:b/>
          <w:color w:val="000000"/>
          <w:kern w:val="0"/>
          <w:szCs w:val="21"/>
        </w:rPr>
        <w:t>九、知情同意证明</w:t>
      </w:r>
    </w:p>
    <w:p w:rsidR="00116FAC" w:rsidRPr="00787760" w:rsidRDefault="00C45CE4" w:rsidP="00FE1231">
      <w:pPr>
        <w:rPr>
          <w:rFonts w:ascii="Times New Roman" w:hAnsi="Times New Roman"/>
          <w:szCs w:val="21"/>
        </w:rPr>
      </w:pPr>
      <w:r w:rsidRPr="00D63A63">
        <w:rPr>
          <w:rFonts w:ascii="Times New Roman" w:hAnsi="Times New Roman"/>
          <w:szCs w:val="21"/>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575.25pt">
            <v:imagedata r:id="rId6" o:title=""/>
          </v:shape>
        </w:pict>
      </w:r>
    </w:p>
    <w:p w:rsidR="00116FAC" w:rsidRDefault="00116FAC" w:rsidP="00FE1231">
      <w:pPr>
        <w:rPr>
          <w:rFonts w:ascii="Times New Roman" w:hAnsi="Times New Roman"/>
          <w:szCs w:val="21"/>
        </w:rPr>
      </w:pPr>
    </w:p>
    <w:p w:rsidR="00116FAC" w:rsidRDefault="00116FAC" w:rsidP="0063648D">
      <w:pPr>
        <w:spacing w:line="360" w:lineRule="auto"/>
        <w:rPr>
          <w:rFonts w:ascii="Times New Roman" w:hAnsi="Times New Roman" w:hint="eastAsia"/>
          <w:szCs w:val="21"/>
        </w:rPr>
      </w:pPr>
    </w:p>
    <w:p w:rsidR="00EC660D" w:rsidRDefault="00EC660D" w:rsidP="0063648D">
      <w:pPr>
        <w:spacing w:line="360" w:lineRule="auto"/>
        <w:rPr>
          <w:rFonts w:ascii="Times New Roman" w:hAnsi="Times New Roman" w:hint="eastAsia"/>
          <w:szCs w:val="21"/>
        </w:rPr>
      </w:pPr>
    </w:p>
    <w:p w:rsidR="00EC660D" w:rsidRDefault="00EC660D" w:rsidP="0063648D">
      <w:pPr>
        <w:spacing w:line="360" w:lineRule="auto"/>
        <w:rPr>
          <w:rFonts w:ascii="Times New Roman" w:hAnsi="Times New Roman" w:hint="eastAsia"/>
          <w:szCs w:val="21"/>
        </w:rPr>
      </w:pPr>
    </w:p>
    <w:p w:rsidR="00EC660D" w:rsidRDefault="00EC660D" w:rsidP="0063648D">
      <w:pPr>
        <w:spacing w:line="360" w:lineRule="auto"/>
        <w:rPr>
          <w:rFonts w:ascii="Times New Roman" w:hAnsi="Times New Roman"/>
          <w:szCs w:val="21"/>
        </w:rPr>
      </w:pPr>
    </w:p>
    <w:p w:rsidR="00116FAC" w:rsidRPr="0063648D" w:rsidRDefault="00116FAC" w:rsidP="0063648D">
      <w:pPr>
        <w:spacing w:line="360" w:lineRule="auto"/>
        <w:rPr>
          <w:b/>
          <w:color w:val="000000"/>
          <w:kern w:val="0"/>
          <w:szCs w:val="21"/>
        </w:rPr>
      </w:pPr>
      <w:r w:rsidRPr="0063648D">
        <w:rPr>
          <w:rFonts w:hint="eastAsia"/>
          <w:b/>
          <w:color w:val="000000"/>
          <w:kern w:val="0"/>
          <w:szCs w:val="21"/>
        </w:rPr>
        <w:lastRenderedPageBreak/>
        <w:t>十、推广应用情况</w:t>
      </w:r>
    </w:p>
    <w:p w:rsidR="00116FAC" w:rsidRPr="00887076" w:rsidRDefault="00116FAC" w:rsidP="0063648D">
      <w:pPr>
        <w:autoSpaceDE w:val="0"/>
        <w:autoSpaceDN w:val="0"/>
        <w:adjustRightInd w:val="0"/>
        <w:spacing w:line="360" w:lineRule="auto"/>
        <w:ind w:firstLineChars="200" w:firstLine="420"/>
        <w:rPr>
          <w:color w:val="000000"/>
          <w:kern w:val="0"/>
          <w:szCs w:val="21"/>
        </w:rPr>
      </w:pPr>
      <w:r w:rsidRPr="00C807DC">
        <w:rPr>
          <w:color w:val="000000"/>
          <w:kern w:val="0"/>
          <w:szCs w:val="21"/>
        </w:rPr>
        <w:t>9</w:t>
      </w:r>
      <w:r w:rsidRPr="00C807DC">
        <w:rPr>
          <w:rFonts w:hint="eastAsia"/>
          <w:color w:val="000000"/>
          <w:kern w:val="0"/>
          <w:szCs w:val="21"/>
        </w:rPr>
        <w:t>年来，项目技术在陕西省关中、陕南、陕北三个地区的</w:t>
      </w:r>
      <w:r>
        <w:rPr>
          <w:color w:val="000000"/>
          <w:kern w:val="0"/>
          <w:szCs w:val="21"/>
        </w:rPr>
        <w:t>5</w:t>
      </w:r>
      <w:r w:rsidRPr="00C807DC">
        <w:rPr>
          <w:rFonts w:hint="eastAsia"/>
          <w:color w:val="000000"/>
          <w:kern w:val="0"/>
          <w:szCs w:val="21"/>
        </w:rPr>
        <w:t>个奶牛养殖场及</w:t>
      </w:r>
      <w:r w:rsidRPr="00C807DC">
        <w:rPr>
          <w:color w:val="000000"/>
          <w:kern w:val="0"/>
          <w:szCs w:val="21"/>
        </w:rPr>
        <w:t>3</w:t>
      </w:r>
      <w:r w:rsidRPr="00C807DC">
        <w:rPr>
          <w:rFonts w:hint="eastAsia"/>
          <w:color w:val="000000"/>
          <w:kern w:val="0"/>
          <w:szCs w:val="21"/>
        </w:rPr>
        <w:t>个乳品企业进行示范和推广，</w:t>
      </w:r>
      <w:r>
        <w:rPr>
          <w:rFonts w:hint="eastAsia"/>
          <w:color w:val="000000"/>
          <w:kern w:val="0"/>
          <w:szCs w:val="21"/>
        </w:rPr>
        <w:t>推广了</w:t>
      </w:r>
      <w:r w:rsidRPr="00887076">
        <w:rPr>
          <w:rFonts w:hint="eastAsia"/>
          <w:color w:val="000000"/>
          <w:kern w:val="0"/>
          <w:szCs w:val="21"/>
        </w:rPr>
        <w:t>原料奶评估新方法、原料奶的功能基因评估、近红外光谱检测</w:t>
      </w:r>
      <w:r>
        <w:rPr>
          <w:rFonts w:hint="eastAsia"/>
          <w:color w:val="000000"/>
          <w:kern w:val="0"/>
          <w:szCs w:val="21"/>
        </w:rPr>
        <w:t>技术</w:t>
      </w:r>
      <w:r w:rsidRPr="00887076">
        <w:rPr>
          <w:rFonts w:hint="eastAsia"/>
          <w:color w:val="000000"/>
          <w:kern w:val="0"/>
          <w:szCs w:val="21"/>
        </w:rPr>
        <w:t>、原料奶的冷链运输技术</w:t>
      </w:r>
      <w:r>
        <w:rPr>
          <w:rFonts w:hint="eastAsia"/>
          <w:color w:val="000000"/>
          <w:kern w:val="0"/>
          <w:szCs w:val="21"/>
        </w:rPr>
        <w:t>、</w:t>
      </w:r>
      <w:r w:rsidRPr="00887076">
        <w:rPr>
          <w:rFonts w:hint="eastAsia"/>
          <w:color w:val="000000"/>
          <w:kern w:val="0"/>
          <w:szCs w:val="21"/>
        </w:rPr>
        <w:t>冷链物流牛奶品质检测技术、产品规范化生产评估方法、乳制品品质提升技术、新产品开发技术、羊奶中牛奶成分掺假技术</w:t>
      </w:r>
      <w:r>
        <w:rPr>
          <w:rFonts w:hint="eastAsia"/>
          <w:color w:val="000000"/>
          <w:kern w:val="0"/>
          <w:szCs w:val="21"/>
        </w:rPr>
        <w:t>、</w:t>
      </w:r>
      <w:r w:rsidRPr="00887076">
        <w:rPr>
          <w:rFonts w:hint="eastAsia"/>
          <w:color w:val="000000"/>
          <w:kern w:val="0"/>
          <w:szCs w:val="21"/>
        </w:rPr>
        <w:t>活性物质利用、多元化乳品开发技术等</w:t>
      </w:r>
      <w:r>
        <w:rPr>
          <w:rFonts w:hint="eastAsia"/>
          <w:color w:val="000000"/>
          <w:kern w:val="0"/>
          <w:szCs w:val="21"/>
        </w:rPr>
        <w:t>，产生了良好的经济和社会效益。</w:t>
      </w:r>
    </w:p>
    <w:p w:rsidR="00116FAC" w:rsidRPr="00787760" w:rsidRDefault="00116FAC" w:rsidP="0063648D">
      <w:pPr>
        <w:autoSpaceDE w:val="0"/>
        <w:autoSpaceDN w:val="0"/>
        <w:adjustRightInd w:val="0"/>
        <w:spacing w:line="360" w:lineRule="auto"/>
        <w:ind w:firstLineChars="200" w:firstLine="420"/>
        <w:rPr>
          <w:color w:val="000000"/>
          <w:kern w:val="0"/>
          <w:szCs w:val="21"/>
        </w:rPr>
        <w:sectPr w:rsidR="00116FAC" w:rsidRPr="00787760" w:rsidSect="00301B88">
          <w:pgSz w:w="11906" w:h="16838"/>
          <w:pgMar w:top="1440" w:right="1800" w:bottom="1440" w:left="1800" w:header="851" w:footer="992" w:gutter="0"/>
          <w:cols w:space="425"/>
          <w:docGrid w:type="lines" w:linePitch="312"/>
        </w:sectPr>
      </w:pPr>
      <w:r>
        <w:rPr>
          <w:rFonts w:hint="eastAsia"/>
          <w:color w:val="000000"/>
          <w:kern w:val="0"/>
          <w:szCs w:val="21"/>
        </w:rPr>
        <w:t>项目技术应用示范后，</w:t>
      </w:r>
      <w:r w:rsidRPr="00C807DC">
        <w:rPr>
          <w:rFonts w:hint="eastAsia"/>
          <w:color w:val="000000"/>
          <w:kern w:val="0"/>
          <w:szCs w:val="21"/>
        </w:rPr>
        <w:t>先后为</w:t>
      </w:r>
      <w:r>
        <w:rPr>
          <w:color w:val="000000"/>
          <w:kern w:val="0"/>
          <w:szCs w:val="21"/>
        </w:rPr>
        <w:t>8</w:t>
      </w:r>
      <w:r w:rsidRPr="00C807DC">
        <w:rPr>
          <w:rFonts w:hint="eastAsia"/>
          <w:color w:val="000000"/>
          <w:kern w:val="0"/>
          <w:szCs w:val="21"/>
        </w:rPr>
        <w:t>个乳品企业或奶牛企业（场）新增牛奶产品销量</w:t>
      </w:r>
      <w:r w:rsidRPr="00887076">
        <w:rPr>
          <w:color w:val="000000"/>
          <w:kern w:val="0"/>
          <w:szCs w:val="21"/>
        </w:rPr>
        <w:t>17000</w:t>
      </w:r>
      <w:r w:rsidRPr="00887076">
        <w:rPr>
          <w:rFonts w:hint="eastAsia"/>
          <w:color w:val="000000"/>
          <w:kern w:val="0"/>
          <w:szCs w:val="21"/>
        </w:rPr>
        <w:t>吨以上，原料奶检测</w:t>
      </w:r>
      <w:r w:rsidRPr="00887076">
        <w:rPr>
          <w:color w:val="000000"/>
          <w:kern w:val="0"/>
          <w:szCs w:val="21"/>
        </w:rPr>
        <w:t>48900</w:t>
      </w:r>
      <w:r w:rsidRPr="00887076">
        <w:rPr>
          <w:rFonts w:hint="eastAsia"/>
          <w:color w:val="000000"/>
          <w:kern w:val="0"/>
          <w:szCs w:val="21"/>
        </w:rPr>
        <w:t>吨以上，奶粉检测</w:t>
      </w:r>
      <w:r w:rsidRPr="00887076">
        <w:rPr>
          <w:color w:val="000000"/>
          <w:kern w:val="0"/>
          <w:szCs w:val="21"/>
        </w:rPr>
        <w:t>13000</w:t>
      </w:r>
      <w:r w:rsidRPr="00887076">
        <w:rPr>
          <w:rFonts w:hint="eastAsia"/>
          <w:color w:val="000000"/>
          <w:kern w:val="0"/>
          <w:szCs w:val="21"/>
        </w:rPr>
        <w:t>吨以上，优质优价节省成本</w:t>
      </w:r>
      <w:r w:rsidRPr="00887076">
        <w:rPr>
          <w:color w:val="000000"/>
          <w:kern w:val="0"/>
          <w:szCs w:val="21"/>
        </w:rPr>
        <w:t>2300</w:t>
      </w:r>
      <w:r w:rsidRPr="00887076">
        <w:rPr>
          <w:rFonts w:hint="eastAsia"/>
          <w:color w:val="000000"/>
          <w:kern w:val="0"/>
          <w:szCs w:val="21"/>
        </w:rPr>
        <w:t>万元以上，新增产值</w:t>
      </w:r>
      <w:r w:rsidRPr="00887076">
        <w:rPr>
          <w:color w:val="000000"/>
          <w:kern w:val="0"/>
          <w:szCs w:val="21"/>
        </w:rPr>
        <w:t>6.354</w:t>
      </w:r>
      <w:r w:rsidRPr="00887076">
        <w:rPr>
          <w:rFonts w:hint="eastAsia"/>
          <w:color w:val="000000"/>
          <w:kern w:val="0"/>
          <w:szCs w:val="21"/>
        </w:rPr>
        <w:t>亿元以上，新增直接经济效益</w:t>
      </w:r>
      <w:r w:rsidRPr="00887076">
        <w:rPr>
          <w:color w:val="000000"/>
          <w:kern w:val="0"/>
          <w:szCs w:val="21"/>
        </w:rPr>
        <w:t>6594</w:t>
      </w:r>
      <w:r w:rsidRPr="00887076">
        <w:rPr>
          <w:rFonts w:hint="eastAsia"/>
          <w:color w:val="000000"/>
          <w:kern w:val="0"/>
          <w:szCs w:val="21"/>
        </w:rPr>
        <w:t>万元以上</w:t>
      </w:r>
      <w:r>
        <w:rPr>
          <w:rFonts w:hint="eastAsia"/>
          <w:color w:val="000000"/>
          <w:kern w:val="0"/>
          <w:szCs w:val="21"/>
        </w:rPr>
        <w:t>，有力地促进了我省牛奶产业的提质增效和科技进步</w:t>
      </w:r>
      <w:r w:rsidRPr="00A479EC">
        <w:rPr>
          <w:rFonts w:hint="eastAsia"/>
          <w:color w:val="000000"/>
          <w:kern w:val="0"/>
          <w:szCs w:val="21"/>
        </w:rPr>
        <w:t>。</w:t>
      </w:r>
    </w:p>
    <w:p w:rsidR="00116FAC" w:rsidRPr="004A0355" w:rsidRDefault="00116FAC" w:rsidP="000628C9">
      <w:pPr>
        <w:pStyle w:val="a8"/>
        <w:ind w:firstLineChars="0" w:firstLine="0"/>
        <w:jc w:val="center"/>
        <w:outlineLvl w:val="1"/>
        <w:rPr>
          <w:rFonts w:ascii="宋体" w:cs="Courier"/>
          <w:b/>
          <w:sz w:val="28"/>
          <w:szCs w:val="28"/>
        </w:rPr>
      </w:pPr>
      <w:r>
        <w:rPr>
          <w:rFonts w:ascii="宋体" w:hAnsi="宋体" w:cs="Courier" w:hint="eastAsia"/>
          <w:b/>
          <w:sz w:val="28"/>
          <w:szCs w:val="28"/>
        </w:rPr>
        <w:lastRenderedPageBreak/>
        <w:t>主要</w:t>
      </w:r>
      <w:r w:rsidRPr="004A0355">
        <w:rPr>
          <w:rFonts w:ascii="宋体" w:hAnsi="宋体" w:cs="Courier" w:hint="eastAsia"/>
          <w:b/>
          <w:sz w:val="28"/>
          <w:szCs w:val="28"/>
        </w:rPr>
        <w:t>论文专著目录</w:t>
      </w:r>
      <w:r w:rsidRPr="00E579E1">
        <w:rPr>
          <w:rFonts w:ascii="宋体" w:hAnsi="宋体" w:cs="Courier" w:hint="eastAsia"/>
          <w:b/>
          <w:sz w:val="28"/>
          <w:szCs w:val="28"/>
        </w:rPr>
        <w:t>（限</w:t>
      </w:r>
      <w:r>
        <w:rPr>
          <w:rFonts w:ascii="宋体" w:hAnsi="宋体" w:cs="Courier"/>
          <w:b/>
          <w:sz w:val="28"/>
          <w:szCs w:val="28"/>
        </w:rPr>
        <w:t>2</w:t>
      </w:r>
      <w:r w:rsidRPr="00E579E1">
        <w:rPr>
          <w:rFonts w:ascii="宋体" w:cs="Courier"/>
          <w:b/>
          <w:sz w:val="28"/>
          <w:szCs w:val="28"/>
        </w:rPr>
        <w:t>0</w:t>
      </w:r>
      <w:r w:rsidRPr="00E579E1">
        <w:rPr>
          <w:rFonts w:ascii="宋体" w:hAnsi="宋体" w:cs="Courier" w:hint="eastAsia"/>
          <w:b/>
          <w:sz w:val="28"/>
          <w:szCs w:val="28"/>
        </w:rPr>
        <w:t>条）</w:t>
      </w:r>
    </w:p>
    <w:tbl>
      <w:tblPr>
        <w:tblpPr w:leftFromText="180" w:rightFromText="180" w:vertAnchor="text" w:horzAnchor="margin" w:tblpXSpec="center" w:tblpY="270"/>
        <w:tblW w:w="464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630"/>
        <w:gridCol w:w="1605"/>
        <w:gridCol w:w="992"/>
        <w:gridCol w:w="2126"/>
        <w:gridCol w:w="1276"/>
        <w:gridCol w:w="1559"/>
        <w:gridCol w:w="939"/>
        <w:gridCol w:w="890"/>
        <w:gridCol w:w="890"/>
        <w:gridCol w:w="967"/>
        <w:gridCol w:w="811"/>
        <w:gridCol w:w="1031"/>
        <w:gridCol w:w="1070"/>
      </w:tblGrid>
      <w:tr w:rsidR="00C45CE4" w:rsidRPr="00EE71D0" w:rsidTr="00C45CE4">
        <w:trPr>
          <w:trHeight w:val="911"/>
        </w:trPr>
        <w:tc>
          <w:tcPr>
            <w:tcW w:w="630"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序号</w:t>
            </w:r>
          </w:p>
        </w:tc>
        <w:tc>
          <w:tcPr>
            <w:tcW w:w="1605"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论文专著名称</w:t>
            </w:r>
          </w:p>
        </w:tc>
        <w:tc>
          <w:tcPr>
            <w:tcW w:w="992"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刊名</w:t>
            </w:r>
          </w:p>
        </w:tc>
        <w:tc>
          <w:tcPr>
            <w:tcW w:w="2126" w:type="dxa"/>
            <w:tcBorders>
              <w:right w:val="single" w:sz="4" w:space="0" w:color="auto"/>
            </w:tcBorders>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作者</w:t>
            </w:r>
          </w:p>
        </w:tc>
        <w:tc>
          <w:tcPr>
            <w:tcW w:w="1276"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影响因子</w:t>
            </w:r>
          </w:p>
        </w:tc>
        <w:tc>
          <w:tcPr>
            <w:tcW w:w="1559"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年卷页码（</w:t>
            </w:r>
            <w:r w:rsidRPr="00C36097">
              <w:rPr>
                <w:rFonts w:ascii="Times New Roman"/>
                <w:kern w:val="2"/>
                <w:sz w:val="18"/>
                <w:szCs w:val="18"/>
                <w:lang w:val="en-US" w:eastAsia="zh-CN"/>
              </w:rPr>
              <w:t>xx</w:t>
            </w:r>
            <w:r w:rsidRPr="00C36097">
              <w:rPr>
                <w:rFonts w:ascii="Times New Roman"/>
                <w:kern w:val="2"/>
                <w:sz w:val="18"/>
                <w:szCs w:val="18"/>
                <w:lang w:val="en-US" w:eastAsia="zh-CN"/>
              </w:rPr>
              <w:t>年</w:t>
            </w:r>
            <w:r w:rsidRPr="00C36097">
              <w:rPr>
                <w:rFonts w:ascii="Times New Roman"/>
                <w:kern w:val="2"/>
                <w:sz w:val="18"/>
                <w:szCs w:val="18"/>
                <w:lang w:val="en-US" w:eastAsia="zh-CN"/>
              </w:rPr>
              <w:t>xx</w:t>
            </w:r>
            <w:r w:rsidRPr="00C36097">
              <w:rPr>
                <w:rFonts w:ascii="Times New Roman"/>
                <w:kern w:val="2"/>
                <w:sz w:val="18"/>
                <w:szCs w:val="18"/>
                <w:lang w:val="en-US" w:eastAsia="zh-CN"/>
              </w:rPr>
              <w:t>卷</w:t>
            </w:r>
            <w:r w:rsidRPr="00C36097">
              <w:rPr>
                <w:rFonts w:ascii="Times New Roman"/>
                <w:kern w:val="2"/>
                <w:sz w:val="18"/>
                <w:szCs w:val="18"/>
                <w:lang w:val="en-US" w:eastAsia="zh-CN"/>
              </w:rPr>
              <w:t>xx</w:t>
            </w:r>
            <w:r w:rsidRPr="00C36097">
              <w:rPr>
                <w:rFonts w:ascii="Times New Roman"/>
                <w:kern w:val="2"/>
                <w:sz w:val="18"/>
                <w:szCs w:val="18"/>
                <w:lang w:val="en-US" w:eastAsia="zh-CN"/>
              </w:rPr>
              <w:t>页）</w:t>
            </w:r>
          </w:p>
        </w:tc>
        <w:tc>
          <w:tcPr>
            <w:tcW w:w="939"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发表时间</w:t>
            </w:r>
          </w:p>
        </w:tc>
        <w:tc>
          <w:tcPr>
            <w:tcW w:w="890"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通讯作者</w:t>
            </w:r>
          </w:p>
        </w:tc>
        <w:tc>
          <w:tcPr>
            <w:tcW w:w="890"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第一作者</w:t>
            </w:r>
          </w:p>
        </w:tc>
        <w:tc>
          <w:tcPr>
            <w:tcW w:w="967"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国内作者</w:t>
            </w:r>
          </w:p>
        </w:tc>
        <w:tc>
          <w:tcPr>
            <w:tcW w:w="811"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SCI</w:t>
            </w:r>
            <w:r w:rsidRPr="00C36097">
              <w:rPr>
                <w:rFonts w:ascii="Times New Roman"/>
                <w:kern w:val="2"/>
                <w:sz w:val="18"/>
                <w:szCs w:val="18"/>
                <w:lang w:val="en-US" w:eastAsia="zh-CN"/>
              </w:rPr>
              <w:t>他引次数</w:t>
            </w:r>
          </w:p>
        </w:tc>
        <w:tc>
          <w:tcPr>
            <w:tcW w:w="1031"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proofErr w:type="gramStart"/>
            <w:r w:rsidRPr="00C36097">
              <w:rPr>
                <w:rFonts w:ascii="Times New Roman"/>
                <w:kern w:val="2"/>
                <w:sz w:val="18"/>
                <w:szCs w:val="18"/>
                <w:lang w:val="en-US" w:eastAsia="zh-CN"/>
              </w:rPr>
              <w:t>他引总次数</w:t>
            </w:r>
            <w:proofErr w:type="gramEnd"/>
          </w:p>
        </w:tc>
        <w:tc>
          <w:tcPr>
            <w:tcW w:w="1070" w:type="dxa"/>
            <w:vAlign w:val="center"/>
          </w:tcPr>
          <w:p w:rsidR="00C45CE4" w:rsidRPr="00C36097" w:rsidRDefault="00C45CE4" w:rsidP="00E253D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知识产权是否归国内所有</w:t>
            </w:r>
          </w:p>
        </w:tc>
      </w:tr>
      <w:tr w:rsidR="00C45CE4" w:rsidRPr="00EE71D0" w:rsidTr="00C45CE4">
        <w:trPr>
          <w:trHeight w:hRule="exact" w:val="2281"/>
        </w:trPr>
        <w:tc>
          <w:tcPr>
            <w:tcW w:w="630" w:type="dxa"/>
            <w:vAlign w:val="center"/>
          </w:tcPr>
          <w:p w:rsidR="00C45CE4" w:rsidRPr="00C36097" w:rsidRDefault="00C45CE4" w:rsidP="00843C36">
            <w:pPr>
              <w:pStyle w:val="a8"/>
              <w:adjustRightInd w:val="0"/>
              <w:spacing w:after="50" w:line="240" w:lineRule="auto"/>
              <w:ind w:firstLineChars="0" w:firstLine="0"/>
              <w:outlineLvl w:val="1"/>
              <w:rPr>
                <w:rFonts w:ascii="Times New Roman"/>
                <w:kern w:val="2"/>
                <w:sz w:val="18"/>
                <w:szCs w:val="18"/>
                <w:lang w:val="en-US" w:eastAsia="zh-CN"/>
              </w:rPr>
            </w:pPr>
            <w:r w:rsidRPr="00C36097">
              <w:rPr>
                <w:rFonts w:ascii="Times New Roman"/>
                <w:kern w:val="2"/>
                <w:sz w:val="18"/>
                <w:szCs w:val="18"/>
                <w:lang w:val="en-US" w:eastAsia="zh-CN"/>
              </w:rPr>
              <w:t>1</w:t>
            </w:r>
          </w:p>
        </w:tc>
        <w:tc>
          <w:tcPr>
            <w:tcW w:w="1605"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sz w:val="18"/>
                <w:szCs w:val="18"/>
                <w:lang w:val="en-US" w:eastAsia="zh-CN"/>
              </w:rPr>
            </w:pPr>
            <w:r w:rsidRPr="00C36097">
              <w:rPr>
                <w:rFonts w:ascii="Times New Roman"/>
                <w:sz w:val="18"/>
                <w:szCs w:val="18"/>
                <w:lang w:val="en-US" w:eastAsia="zh-CN"/>
              </w:rPr>
              <w:t>Novel extraction method of genomic DNA suitable for long-fragment amplification from small amounts of milk</w:t>
            </w:r>
          </w:p>
        </w:tc>
        <w:tc>
          <w:tcPr>
            <w:tcW w:w="992" w:type="dxa"/>
            <w:vAlign w:val="center"/>
          </w:tcPr>
          <w:p w:rsidR="00C45CE4" w:rsidRPr="00C36097" w:rsidRDefault="00C45CE4" w:rsidP="00263F61">
            <w:pPr>
              <w:pStyle w:val="a8"/>
              <w:adjustRightInd w:val="0"/>
              <w:spacing w:line="240" w:lineRule="exact"/>
              <w:ind w:leftChars="-14" w:left="-4" w:hangingChars="14" w:hanging="25"/>
              <w:jc w:val="center"/>
              <w:outlineLvl w:val="1"/>
              <w:rPr>
                <w:rFonts w:ascii="Times New Roman"/>
                <w:bCs/>
                <w:sz w:val="18"/>
                <w:szCs w:val="18"/>
                <w:lang w:val="en-US" w:eastAsia="zh-CN"/>
              </w:rPr>
            </w:pPr>
            <w:r w:rsidRPr="00C36097">
              <w:rPr>
                <w:rFonts w:ascii="Times New Roman"/>
                <w:bCs/>
                <w:sz w:val="18"/>
                <w:szCs w:val="18"/>
                <w:lang w:val="en-US" w:eastAsia="zh-CN"/>
              </w:rPr>
              <w:t>Journal of Dairy Science</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bCs/>
                <w:sz w:val="18"/>
                <w:szCs w:val="18"/>
                <w:lang w:val="en-US" w:eastAsia="zh-CN"/>
              </w:rPr>
            </w:pPr>
            <w:proofErr w:type="spellStart"/>
            <w:r w:rsidRPr="00C36097">
              <w:rPr>
                <w:rFonts w:ascii="Times New Roman"/>
                <w:bCs/>
                <w:sz w:val="18"/>
                <w:szCs w:val="18"/>
                <w:lang w:val="en-US" w:eastAsia="zh-CN"/>
              </w:rPr>
              <w:t>Yongfeng</w:t>
            </w:r>
            <w:proofErr w:type="spellEnd"/>
            <w:r w:rsidRPr="00C36097">
              <w:rPr>
                <w:rFonts w:ascii="Times New Roman"/>
                <w:bCs/>
                <w:sz w:val="18"/>
                <w:szCs w:val="18"/>
                <w:lang w:val="en-US" w:eastAsia="zh-CN"/>
              </w:rPr>
              <w:t xml:space="preserve"> Liu, </w:t>
            </w:r>
            <w:proofErr w:type="spellStart"/>
            <w:r w:rsidRPr="00C36097">
              <w:rPr>
                <w:rFonts w:ascii="Times New Roman"/>
                <w:bCs/>
                <w:sz w:val="18"/>
                <w:szCs w:val="18"/>
                <w:lang w:val="en-US" w:eastAsia="zh-CN"/>
              </w:rPr>
              <w:t>Junling</w:t>
            </w:r>
            <w:proofErr w:type="spellEnd"/>
            <w:r w:rsidRPr="00C36097">
              <w:rPr>
                <w:rFonts w:ascii="Times New Roman"/>
                <w:bCs/>
                <w:sz w:val="18"/>
                <w:szCs w:val="18"/>
                <w:lang w:val="en-US" w:eastAsia="zh-CN"/>
              </w:rPr>
              <w:t xml:space="preserve"> </w:t>
            </w:r>
            <w:proofErr w:type="spellStart"/>
            <w:r w:rsidRPr="00C36097">
              <w:rPr>
                <w:rFonts w:ascii="Times New Roman"/>
                <w:bCs/>
                <w:sz w:val="18"/>
                <w:szCs w:val="18"/>
                <w:lang w:val="en-US" w:eastAsia="zh-CN"/>
              </w:rPr>
              <w:t>Gao</w:t>
            </w:r>
            <w:proofErr w:type="spellEnd"/>
            <w:r w:rsidRPr="00C36097">
              <w:rPr>
                <w:rFonts w:ascii="Times New Roman"/>
                <w:bCs/>
                <w:sz w:val="18"/>
                <w:szCs w:val="18"/>
                <w:lang w:val="en-US" w:eastAsia="zh-CN"/>
              </w:rPr>
              <w:t xml:space="preserve">, </w:t>
            </w:r>
            <w:proofErr w:type="spellStart"/>
            <w:r w:rsidRPr="00C36097">
              <w:rPr>
                <w:rFonts w:ascii="Times New Roman"/>
                <w:bCs/>
                <w:sz w:val="18"/>
                <w:szCs w:val="18"/>
                <w:lang w:val="en-US" w:eastAsia="zh-CN"/>
              </w:rPr>
              <w:t>Yongfang</w:t>
            </w:r>
            <w:proofErr w:type="spellEnd"/>
            <w:r w:rsidRPr="00C36097">
              <w:rPr>
                <w:rFonts w:ascii="Times New Roman"/>
                <w:bCs/>
                <w:sz w:val="18"/>
                <w:szCs w:val="18"/>
                <w:lang w:val="en-US" w:eastAsia="zh-CN"/>
              </w:rPr>
              <w:t xml:space="preserve"> Yang, Ting Ku, </w:t>
            </w:r>
            <w:proofErr w:type="spellStart"/>
            <w:r w:rsidRPr="00C36097">
              <w:rPr>
                <w:rFonts w:ascii="Times New Roman"/>
                <w:bCs/>
                <w:sz w:val="18"/>
                <w:szCs w:val="18"/>
                <w:lang w:val="en-US" w:eastAsia="zh-CN"/>
              </w:rPr>
              <w:t>Linsen</w:t>
            </w:r>
            <w:proofErr w:type="spellEnd"/>
            <w:r w:rsidRPr="00C36097">
              <w:rPr>
                <w:rFonts w:ascii="Times New Roman"/>
                <w:bCs/>
                <w:sz w:val="18"/>
                <w:szCs w:val="18"/>
                <w:lang w:val="en-US" w:eastAsia="zh-CN"/>
              </w:rPr>
              <w:t xml:space="preserve"> </w:t>
            </w:r>
            <w:proofErr w:type="spellStart"/>
            <w:r w:rsidRPr="00C36097">
              <w:rPr>
                <w:rFonts w:ascii="Times New Roman"/>
                <w:bCs/>
                <w:sz w:val="18"/>
                <w:szCs w:val="18"/>
                <w:lang w:val="en-US" w:eastAsia="zh-CN"/>
              </w:rPr>
              <w:t>Zan</w:t>
            </w:r>
            <w:proofErr w:type="spellEnd"/>
            <w:r w:rsidRPr="00C36097">
              <w:rPr>
                <w:rFonts w:ascii="Times New Roman"/>
                <w:bCs/>
                <w:sz w:val="18"/>
                <w:szCs w:val="18"/>
                <w:lang w:val="en-US" w:eastAsia="zh-CN"/>
              </w:rPr>
              <w:t>.</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2.78</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2014, 97(11), 6804–6809</w:t>
            </w:r>
          </w:p>
        </w:tc>
        <w:tc>
          <w:tcPr>
            <w:tcW w:w="93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20140717</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highlight w:val="yellow"/>
                <w:lang w:val="en-US" w:eastAsia="zh-CN"/>
              </w:rPr>
            </w:pPr>
            <w:r w:rsidRPr="00C36097">
              <w:rPr>
                <w:rFonts w:ascii="Times New Roman"/>
                <w:kern w:val="2"/>
                <w:sz w:val="18"/>
                <w:szCs w:val="18"/>
                <w:lang w:val="en-US" w:eastAsia="zh-CN"/>
              </w:rPr>
              <w:t>昝林森</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highlight w:val="yellow"/>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highlight w:val="yellow"/>
                <w:lang w:val="en-US" w:eastAsia="zh-CN"/>
              </w:rPr>
            </w:pPr>
            <w:r w:rsidRPr="00C36097">
              <w:rPr>
                <w:rFonts w:ascii="Times New Roman"/>
                <w:kern w:val="2"/>
                <w:sz w:val="18"/>
                <w:szCs w:val="18"/>
                <w:lang w:val="en-US" w:eastAsia="zh-CN"/>
              </w:rPr>
              <w:t>刘永峰，高俊岭，杨永芳，库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，昝林森</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9</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9</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870"/>
        </w:trPr>
        <w:tc>
          <w:tcPr>
            <w:tcW w:w="630" w:type="dxa"/>
            <w:vAlign w:val="center"/>
          </w:tcPr>
          <w:p w:rsidR="00C45CE4" w:rsidRPr="00C36097" w:rsidRDefault="00C45CE4" w:rsidP="005E3FDB">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Assessment of milk quality using novel mutations of B2M gene in bovine DNA from milk</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proofErr w:type="spellStart"/>
            <w:r w:rsidRPr="00C36097">
              <w:rPr>
                <w:rFonts w:ascii="Times New Roman"/>
                <w:kern w:val="2"/>
                <w:sz w:val="18"/>
                <w:szCs w:val="18"/>
                <w:lang w:val="en-US" w:eastAsia="zh-CN"/>
              </w:rPr>
              <w:t>CyTA</w:t>
            </w:r>
            <w:proofErr w:type="spellEnd"/>
            <w:r w:rsidRPr="00C36097">
              <w:rPr>
                <w:rFonts w:ascii="Times New Roman"/>
                <w:kern w:val="2"/>
                <w:sz w:val="18"/>
                <w:szCs w:val="18"/>
                <w:lang w:val="en-US" w:eastAsia="zh-CN"/>
              </w:rPr>
              <w:t>-Journal of Food</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Jing Liao, Ting Ku, </w:t>
            </w:r>
            <w:proofErr w:type="spellStart"/>
            <w:r w:rsidRPr="00C36097">
              <w:rPr>
                <w:rFonts w:ascii="Times New Roman"/>
                <w:kern w:val="2"/>
                <w:sz w:val="18"/>
                <w:szCs w:val="18"/>
                <w:lang w:val="en-US" w:eastAsia="zh-CN"/>
              </w:rPr>
              <w:t>Xiaoling</w:t>
            </w:r>
            <w:proofErr w:type="spellEnd"/>
            <w:r w:rsidRPr="00C36097">
              <w:rPr>
                <w:rFonts w:ascii="Times New Roman"/>
                <w:kern w:val="2"/>
                <w:sz w:val="18"/>
                <w:szCs w:val="18"/>
                <w:lang w:val="en-US" w:eastAsia="zh-CN"/>
              </w:rPr>
              <w:t xml:space="preserve"> Li, Allan Michael Sheppard.</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0.92</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2018, 16(1),281-286</w:t>
            </w:r>
          </w:p>
        </w:tc>
        <w:tc>
          <w:tcPr>
            <w:tcW w:w="939" w:type="dxa"/>
            <w:vAlign w:val="center"/>
          </w:tcPr>
          <w:p w:rsidR="00C45CE4" w:rsidRPr="00EE71D0" w:rsidRDefault="00C45CE4" w:rsidP="00CC128C">
            <w:pPr>
              <w:spacing w:line="240" w:lineRule="exact"/>
              <w:jc w:val="center"/>
              <w:rPr>
                <w:rFonts w:ascii="Times New Roman" w:hAnsi="Times New Roman"/>
                <w:sz w:val="18"/>
                <w:szCs w:val="18"/>
              </w:rPr>
            </w:pPr>
            <w:r w:rsidRPr="00EE71D0">
              <w:rPr>
                <w:rFonts w:ascii="Times New Roman" w:hAnsi="Times New Roman"/>
                <w:sz w:val="18"/>
                <w:szCs w:val="18"/>
              </w:rPr>
              <w:t>20171013</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Allan Michael Sheppard</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16" w:firstLine="29"/>
              <w:jc w:val="left"/>
              <w:outlineLvl w:val="1"/>
              <w:rPr>
                <w:rFonts w:ascii="Times New Roman"/>
                <w:kern w:val="2"/>
                <w:sz w:val="18"/>
                <w:szCs w:val="18"/>
                <w:lang w:val="en-US" w:eastAsia="zh-CN"/>
              </w:rPr>
            </w:pPr>
            <w:r w:rsidRPr="00C36097">
              <w:rPr>
                <w:rFonts w:ascii="Times New Roman"/>
                <w:kern w:val="2"/>
                <w:sz w:val="18"/>
                <w:szCs w:val="18"/>
                <w:lang w:val="en-US" w:eastAsia="zh-CN"/>
              </w:rPr>
              <w:t>刘永峰</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廖晶</w:t>
            </w:r>
            <w:r w:rsidRPr="00C36097">
              <w:rPr>
                <w:rFonts w:ascii="Times New Roman"/>
                <w:kern w:val="2"/>
                <w:sz w:val="18"/>
                <w:szCs w:val="18"/>
                <w:lang w:val="en-US" w:eastAsia="zh-CN"/>
              </w:rPr>
              <w:t>,</w:t>
            </w:r>
            <w:r w:rsidRPr="00C36097">
              <w:rPr>
                <w:rFonts w:ascii="Times New Roman"/>
                <w:kern w:val="2"/>
                <w:sz w:val="18"/>
                <w:szCs w:val="18"/>
                <w:lang w:val="en-US" w:eastAsia="zh-CN"/>
              </w:rPr>
              <w:t>库</w:t>
            </w:r>
            <w:proofErr w:type="gramStart"/>
            <w:r w:rsidRPr="00C36097">
              <w:rPr>
                <w:rFonts w:ascii="Times New Roman"/>
                <w:kern w:val="2"/>
                <w:sz w:val="18"/>
                <w:szCs w:val="18"/>
                <w:lang w:val="en-US" w:eastAsia="zh-CN"/>
              </w:rPr>
              <w:t>婷</w:t>
            </w:r>
            <w:proofErr w:type="gramEnd"/>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174"/>
        </w:trPr>
        <w:tc>
          <w:tcPr>
            <w:tcW w:w="630" w:type="dxa"/>
            <w:vAlign w:val="center"/>
          </w:tcPr>
          <w:p w:rsidR="00C45CE4" w:rsidRPr="00C36097" w:rsidRDefault="00C45CE4" w:rsidP="00CA26AC">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3</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ZBTB38 gene polymorphism associated with body measurement traits in native Chinese cattle breeds</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Gene</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Linsen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Zan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Yaping</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Xin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Linqiang</w:t>
            </w:r>
            <w:proofErr w:type="spellEnd"/>
            <w:r w:rsidRPr="00C36097">
              <w:rPr>
                <w:rFonts w:ascii="Times New Roman"/>
                <w:kern w:val="2"/>
                <w:sz w:val="18"/>
                <w:szCs w:val="18"/>
                <w:lang w:val="en-US" w:eastAsia="zh-CN"/>
              </w:rPr>
              <w:t xml:space="preserve"> Li, </w:t>
            </w:r>
            <w:proofErr w:type="spellStart"/>
            <w:r w:rsidRPr="00C36097">
              <w:rPr>
                <w:rFonts w:ascii="Times New Roman"/>
                <w:kern w:val="2"/>
                <w:sz w:val="18"/>
                <w:szCs w:val="18"/>
                <w:lang w:val="en-US" w:eastAsia="zh-CN"/>
              </w:rPr>
              <w:t>Hongcheng</w:t>
            </w:r>
            <w:proofErr w:type="spellEnd"/>
            <w:r w:rsidRPr="00C36097">
              <w:rPr>
                <w:rFonts w:ascii="Times New Roman"/>
                <w:kern w:val="2"/>
                <w:sz w:val="18"/>
                <w:szCs w:val="18"/>
                <w:lang w:val="en-US" w:eastAsia="zh-CN"/>
              </w:rPr>
              <w:t xml:space="preserve"> Wang.</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2.42</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2013, 513(2), 272-277</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20121105</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highlight w:val="yellow"/>
                <w:lang w:val="en-US" w:eastAsia="zh-CN"/>
              </w:rPr>
            </w:pPr>
            <w:r w:rsidRPr="00C36097">
              <w:rPr>
                <w:rFonts w:ascii="Times New Roman"/>
                <w:kern w:val="2"/>
                <w:sz w:val="18"/>
                <w:szCs w:val="18"/>
                <w:lang w:val="en-US" w:eastAsia="zh-CN"/>
              </w:rPr>
              <w:t>昝林森</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highlight w:val="yellow"/>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w:t>
            </w:r>
            <w:r w:rsidRPr="00C36097">
              <w:rPr>
                <w:rFonts w:ascii="Times New Roman"/>
                <w:kern w:val="2"/>
                <w:sz w:val="18"/>
                <w:szCs w:val="18"/>
                <w:lang w:val="en-US" w:eastAsia="zh-CN"/>
              </w:rPr>
              <w:t>,</w:t>
            </w:r>
            <w:r w:rsidRPr="00C36097">
              <w:rPr>
                <w:rFonts w:ascii="Times New Roman"/>
                <w:kern w:val="2"/>
                <w:sz w:val="18"/>
                <w:szCs w:val="18"/>
                <w:lang w:val="en-US" w:eastAsia="zh-CN"/>
              </w:rPr>
              <w:t>昝林森</w:t>
            </w:r>
            <w:r w:rsidRPr="00C36097">
              <w:rPr>
                <w:rFonts w:ascii="Times New Roman"/>
                <w:kern w:val="2"/>
                <w:sz w:val="18"/>
                <w:szCs w:val="18"/>
                <w:lang w:val="en-US" w:eastAsia="zh-CN"/>
              </w:rPr>
              <w:t>,</w:t>
            </w:r>
            <w:r w:rsidRPr="00C36097">
              <w:rPr>
                <w:rFonts w:ascii="Times New Roman"/>
                <w:kern w:val="2"/>
                <w:sz w:val="18"/>
                <w:szCs w:val="18"/>
                <w:lang w:val="en-US" w:eastAsia="zh-CN"/>
              </w:rPr>
              <w:t>辛亚平</w:t>
            </w:r>
            <w:r w:rsidRPr="00C36097">
              <w:rPr>
                <w:rFonts w:ascii="Times New Roman"/>
                <w:kern w:val="2"/>
                <w:sz w:val="18"/>
                <w:szCs w:val="18"/>
                <w:lang w:val="en-US" w:eastAsia="zh-CN"/>
              </w:rPr>
              <w:t>,</w:t>
            </w:r>
            <w:r w:rsidRPr="00C36097">
              <w:rPr>
                <w:rFonts w:ascii="Times New Roman"/>
                <w:kern w:val="2"/>
                <w:sz w:val="18"/>
                <w:szCs w:val="18"/>
                <w:lang w:val="en-US" w:eastAsia="zh-CN"/>
              </w:rPr>
              <w:t>李林强</w:t>
            </w:r>
            <w:r w:rsidRPr="00C36097">
              <w:rPr>
                <w:rFonts w:ascii="Times New Roman"/>
                <w:kern w:val="2"/>
                <w:sz w:val="18"/>
                <w:szCs w:val="18"/>
                <w:lang w:val="en-US" w:eastAsia="zh-CN"/>
              </w:rPr>
              <w:t>,</w:t>
            </w:r>
            <w:proofErr w:type="gramStart"/>
            <w:r w:rsidRPr="00C36097">
              <w:rPr>
                <w:rFonts w:ascii="Times New Roman"/>
                <w:kern w:val="2"/>
                <w:sz w:val="18"/>
                <w:szCs w:val="18"/>
                <w:lang w:val="en-US" w:eastAsia="zh-CN"/>
              </w:rPr>
              <w:t>王洪程</w:t>
            </w:r>
            <w:proofErr w:type="gramEnd"/>
            <w:r w:rsidRPr="00C36097">
              <w:rPr>
                <w:rFonts w:ascii="Times New Roman"/>
                <w:kern w:val="2"/>
                <w:sz w:val="18"/>
                <w:szCs w:val="18"/>
                <w:lang w:val="en-US" w:eastAsia="zh-CN"/>
              </w:rPr>
              <w:t>.</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513"/>
        </w:trPr>
        <w:tc>
          <w:tcPr>
            <w:tcW w:w="630" w:type="dxa"/>
            <w:vAlign w:val="center"/>
          </w:tcPr>
          <w:p w:rsidR="00C45CE4" w:rsidRPr="00C36097" w:rsidRDefault="00C45CE4" w:rsidP="005B0856">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lastRenderedPageBreak/>
              <w:t>4</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Molecular characterization, expression pattern, polymorphism and association analysis of bovine ADAMTSL3 gene</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Molecular Biology Report</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Linsen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Zan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Shuanping</w:t>
            </w:r>
            <w:proofErr w:type="spellEnd"/>
            <w:r w:rsidRPr="00C36097">
              <w:rPr>
                <w:rFonts w:ascii="Times New Roman"/>
                <w:kern w:val="2"/>
                <w:sz w:val="18"/>
                <w:szCs w:val="18"/>
                <w:lang w:val="en-US" w:eastAsia="zh-CN"/>
              </w:rPr>
              <w:t xml:space="preserve"> Zhao, Yang Jiao, </w:t>
            </w:r>
            <w:proofErr w:type="spellStart"/>
            <w:r w:rsidRPr="00C36097">
              <w:rPr>
                <w:rFonts w:ascii="Times New Roman"/>
                <w:kern w:val="2"/>
                <w:sz w:val="18"/>
                <w:szCs w:val="18"/>
                <w:lang w:val="en-US" w:eastAsia="zh-CN"/>
              </w:rPr>
              <w:t>Kui</w:t>
            </w:r>
            <w:proofErr w:type="spellEnd"/>
            <w:r w:rsidRPr="00C36097">
              <w:rPr>
                <w:rFonts w:ascii="Times New Roman"/>
                <w:kern w:val="2"/>
                <w:sz w:val="18"/>
                <w:szCs w:val="18"/>
                <w:lang w:val="en-US" w:eastAsia="zh-CN"/>
              </w:rPr>
              <w:t xml:space="preserve"> Li.</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2.03</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2012, 39(5), 1551-1560</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20110524</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highlight w:val="yellow"/>
                <w:lang w:val="en-US" w:eastAsia="zh-CN"/>
              </w:rPr>
            </w:pPr>
            <w:r w:rsidRPr="00C36097">
              <w:rPr>
                <w:rFonts w:ascii="Times New Roman"/>
                <w:kern w:val="2"/>
                <w:sz w:val="18"/>
                <w:szCs w:val="18"/>
                <w:lang w:val="en-US" w:eastAsia="zh-CN"/>
              </w:rPr>
              <w:t>昝林森</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highlight w:val="yellow"/>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w:t>
            </w:r>
          </w:p>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昝林森，</w:t>
            </w:r>
          </w:p>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赵</w:t>
            </w:r>
            <w:proofErr w:type="gramStart"/>
            <w:r w:rsidRPr="00C36097">
              <w:rPr>
                <w:rFonts w:ascii="Times New Roman"/>
                <w:kern w:val="2"/>
                <w:sz w:val="18"/>
                <w:szCs w:val="18"/>
                <w:lang w:val="en-US" w:eastAsia="zh-CN"/>
              </w:rPr>
              <w:t>栓</w:t>
            </w:r>
            <w:proofErr w:type="gramEnd"/>
            <w:r w:rsidRPr="00C36097">
              <w:rPr>
                <w:rFonts w:ascii="Times New Roman"/>
                <w:kern w:val="2"/>
                <w:sz w:val="18"/>
                <w:szCs w:val="18"/>
                <w:lang w:val="en-US" w:eastAsia="zh-CN"/>
              </w:rPr>
              <w:t>平，</w:t>
            </w:r>
          </w:p>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焦阳，李</w:t>
            </w:r>
          </w:p>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proofErr w:type="gramStart"/>
            <w:r w:rsidRPr="00C36097">
              <w:rPr>
                <w:rFonts w:ascii="Times New Roman"/>
                <w:kern w:val="2"/>
                <w:sz w:val="18"/>
                <w:szCs w:val="18"/>
                <w:lang w:val="en-US" w:eastAsia="zh-CN"/>
              </w:rPr>
              <w:t>奎</w:t>
            </w:r>
            <w:proofErr w:type="gramEnd"/>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5</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5</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176"/>
        </w:trPr>
        <w:tc>
          <w:tcPr>
            <w:tcW w:w="630" w:type="dxa"/>
            <w:vAlign w:val="center"/>
          </w:tcPr>
          <w:p w:rsidR="00C45CE4" w:rsidRPr="00C36097" w:rsidRDefault="00C45CE4" w:rsidP="005B0856">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5</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 xml:space="preserve">Genetic diversity of Y-short tandem repeats in </w:t>
            </w:r>
            <w:proofErr w:type="spellStart"/>
            <w:r w:rsidRPr="00EE71D0">
              <w:rPr>
                <w:rFonts w:ascii="Times New Roman" w:hAnsi="Times New Roman"/>
                <w:sz w:val="18"/>
                <w:szCs w:val="18"/>
              </w:rPr>
              <w:t>chinese</w:t>
            </w:r>
            <w:proofErr w:type="spellEnd"/>
            <w:r w:rsidRPr="00EE71D0">
              <w:rPr>
                <w:rFonts w:ascii="Times New Roman" w:hAnsi="Times New Roman"/>
                <w:sz w:val="18"/>
                <w:szCs w:val="18"/>
              </w:rPr>
              <w:t xml:space="preserve"> native cattle breeds</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Genetics and Molecular Research</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proofErr w:type="spellStart"/>
            <w:r w:rsidRPr="00C36097">
              <w:rPr>
                <w:rFonts w:ascii="Times New Roman"/>
                <w:kern w:val="2"/>
                <w:sz w:val="18"/>
                <w:szCs w:val="18"/>
                <w:lang w:val="en-US" w:eastAsia="zh-CN"/>
              </w:rPr>
              <w:t>Yaping</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Xin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Linsen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Zan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Wanqiang</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Tian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Hongbao</w:t>
            </w:r>
            <w:proofErr w:type="spellEnd"/>
            <w:r w:rsidRPr="00C36097">
              <w:rPr>
                <w:rFonts w:ascii="Times New Roman"/>
                <w:kern w:val="2"/>
                <w:sz w:val="18"/>
                <w:szCs w:val="18"/>
                <w:lang w:val="en-US" w:eastAsia="zh-CN"/>
              </w:rPr>
              <w:t xml:space="preserve"> Wang, Gong Cheng, </w:t>
            </w:r>
            <w:proofErr w:type="spellStart"/>
            <w:r w:rsidRPr="00C36097">
              <w:rPr>
                <w:rFonts w:ascii="Times New Roman"/>
                <w:kern w:val="2"/>
                <w:sz w:val="18"/>
                <w:szCs w:val="18"/>
                <w:lang w:val="en-US" w:eastAsia="zh-CN"/>
              </w:rPr>
              <w:t>Anning</w:t>
            </w:r>
            <w:proofErr w:type="spellEnd"/>
            <w:r w:rsidRPr="00C36097">
              <w:rPr>
                <w:rFonts w:ascii="Times New Roman"/>
                <w:kern w:val="2"/>
                <w:sz w:val="18"/>
                <w:szCs w:val="18"/>
                <w:lang w:val="en-US" w:eastAsia="zh-CN"/>
              </w:rPr>
              <w:t xml:space="preserve"> Li, </w:t>
            </w:r>
            <w:proofErr w:type="spellStart"/>
            <w:r w:rsidRPr="00C36097">
              <w:rPr>
                <w:rFonts w:ascii="Times New Roman"/>
                <w:kern w:val="2"/>
                <w:sz w:val="18"/>
                <w:szCs w:val="18"/>
                <w:lang w:val="en-US" w:eastAsia="zh-CN"/>
              </w:rPr>
              <w:t>Wucai</w:t>
            </w:r>
            <w:proofErr w:type="spellEnd"/>
            <w:r w:rsidRPr="00C36097">
              <w:rPr>
                <w:rFonts w:ascii="Times New Roman"/>
                <w:kern w:val="2"/>
                <w:sz w:val="18"/>
                <w:szCs w:val="18"/>
                <w:lang w:val="en-US" w:eastAsia="zh-CN"/>
              </w:rPr>
              <w:t xml:space="preserve"> Yang</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1.07</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2014, 13(4), 9578-9587</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20140922</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昝林森</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辛亚平</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辛亚平</w:t>
            </w:r>
            <w:r w:rsidRPr="00C36097">
              <w:rPr>
                <w:rFonts w:ascii="Times New Roman"/>
                <w:kern w:val="2"/>
                <w:sz w:val="18"/>
                <w:szCs w:val="18"/>
                <w:lang w:val="en-US" w:eastAsia="zh-CN"/>
              </w:rPr>
              <w:t>,</w:t>
            </w:r>
            <w:r w:rsidRPr="00C36097">
              <w:rPr>
                <w:rFonts w:ascii="Times New Roman"/>
                <w:kern w:val="2"/>
                <w:sz w:val="18"/>
                <w:szCs w:val="18"/>
                <w:lang w:val="en-US" w:eastAsia="zh-CN"/>
              </w:rPr>
              <w:t>昝林森</w:t>
            </w:r>
            <w:r w:rsidRPr="00C36097">
              <w:rPr>
                <w:rFonts w:ascii="Times New Roman"/>
                <w:kern w:val="2"/>
                <w:sz w:val="18"/>
                <w:szCs w:val="18"/>
                <w:lang w:val="en-US" w:eastAsia="zh-CN"/>
              </w:rPr>
              <w:t>,</w:t>
            </w:r>
            <w:r w:rsidRPr="00C36097">
              <w:rPr>
                <w:rFonts w:ascii="Times New Roman"/>
                <w:kern w:val="2"/>
                <w:sz w:val="18"/>
                <w:szCs w:val="18"/>
                <w:lang w:val="en-US" w:eastAsia="zh-CN"/>
              </w:rPr>
              <w:t>刘永峰</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田万强</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王洪宝</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成功</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李安宁</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杨武才</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398"/>
        </w:trPr>
        <w:tc>
          <w:tcPr>
            <w:tcW w:w="630" w:type="dxa"/>
            <w:vAlign w:val="center"/>
          </w:tcPr>
          <w:p w:rsidR="00C45CE4" w:rsidRPr="00C36097" w:rsidRDefault="00C45CE4" w:rsidP="000E7D64">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6</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超低温冻藏牛奶中牛基因组</w:t>
            </w:r>
            <w:r w:rsidRPr="00EE71D0">
              <w:rPr>
                <w:rFonts w:ascii="Times New Roman" w:hAnsi="Times New Roman"/>
                <w:sz w:val="18"/>
                <w:szCs w:val="18"/>
              </w:rPr>
              <w:t>DNA</w:t>
            </w:r>
            <w:r w:rsidRPr="00EE71D0">
              <w:rPr>
                <w:rFonts w:ascii="Times New Roman" w:hAnsi="Times New Roman"/>
                <w:sz w:val="18"/>
                <w:szCs w:val="18"/>
              </w:rPr>
              <w:t>提取方法</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陕西师范大学学报（自然科学版）</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，高俊岭，杨兴斌</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无</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2015, 43(6), 94-99</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20151110</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，高俊岭，杨兴斌</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955"/>
        </w:trPr>
        <w:tc>
          <w:tcPr>
            <w:tcW w:w="630" w:type="dxa"/>
            <w:vAlign w:val="center"/>
          </w:tcPr>
          <w:p w:rsidR="00C45CE4" w:rsidRPr="00C36097" w:rsidRDefault="00C45CE4" w:rsidP="00433834">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7</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Near-infrared spectroscopy applications in the quantitative determination of bovine genomic DNA content from milk</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Food Science and Technology</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 xml:space="preserve">Ting Ku, </w:t>
            </w: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Junling</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Gao</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Shuanghong</w:t>
            </w:r>
            <w:proofErr w:type="spellEnd"/>
            <w:r w:rsidRPr="00C36097">
              <w:rPr>
                <w:rFonts w:ascii="Times New Roman"/>
                <w:kern w:val="2"/>
                <w:sz w:val="18"/>
                <w:szCs w:val="18"/>
                <w:lang w:val="en-US" w:eastAsia="zh-CN"/>
              </w:rPr>
              <w:t xml:space="preserve"> Li.</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0.83</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2015, 3(4), 49-55</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20150401</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库</w:t>
            </w:r>
            <w:proofErr w:type="gramStart"/>
            <w:r w:rsidRPr="00C36097">
              <w:rPr>
                <w:rFonts w:ascii="Times New Roman"/>
                <w:kern w:val="2"/>
                <w:sz w:val="18"/>
                <w:szCs w:val="18"/>
                <w:lang w:val="en-US" w:eastAsia="zh-CN"/>
              </w:rPr>
              <w:t>婷</w:t>
            </w:r>
            <w:proofErr w:type="gramEnd"/>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w:t>
            </w:r>
            <w:r w:rsidRPr="00C36097">
              <w:rPr>
                <w:rFonts w:ascii="Times New Roman"/>
                <w:kern w:val="2"/>
                <w:sz w:val="18"/>
                <w:szCs w:val="18"/>
                <w:lang w:val="en-US" w:eastAsia="zh-CN"/>
              </w:rPr>
              <w:t>刘永峰</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高俊岭</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李双红</w:t>
            </w:r>
            <w:r w:rsidRPr="00C36097">
              <w:rPr>
                <w:rFonts w:ascii="Times New Roman"/>
                <w:kern w:val="2"/>
                <w:sz w:val="18"/>
                <w:szCs w:val="18"/>
                <w:lang w:val="en-US" w:eastAsia="zh-CN"/>
              </w:rPr>
              <w:t>.</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579"/>
        </w:trPr>
        <w:tc>
          <w:tcPr>
            <w:tcW w:w="630" w:type="dxa"/>
            <w:vAlign w:val="center"/>
          </w:tcPr>
          <w:p w:rsidR="00C45CE4" w:rsidRPr="00C36097" w:rsidRDefault="00C45CE4" w:rsidP="00433834">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lastRenderedPageBreak/>
              <w:t>8</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应用近红外光谱法定量检测牛奶中尿素氮的研究</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西北农林科技大学学报（自然科学版）</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刘永峰，李双红，库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，昝林森</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无</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2016</w:t>
            </w:r>
            <w:r w:rsidRPr="00C36097">
              <w:rPr>
                <w:rFonts w:ascii="Times New Roman"/>
                <w:kern w:val="2"/>
                <w:sz w:val="18"/>
                <w:szCs w:val="18"/>
                <w:lang w:val="en-US" w:eastAsia="zh-CN"/>
              </w:rPr>
              <w:t>，</w:t>
            </w:r>
            <w:r w:rsidRPr="00C36097">
              <w:rPr>
                <w:rFonts w:ascii="Times New Roman"/>
                <w:kern w:val="2"/>
                <w:sz w:val="18"/>
                <w:szCs w:val="18"/>
                <w:lang w:val="en-US" w:eastAsia="zh-CN"/>
              </w:rPr>
              <w:t>44</w:t>
            </w:r>
            <w:r w:rsidRPr="00C36097">
              <w:rPr>
                <w:rFonts w:ascii="Times New Roman"/>
                <w:kern w:val="2"/>
                <w:sz w:val="18"/>
                <w:szCs w:val="18"/>
                <w:lang w:val="en-US" w:eastAsia="zh-CN"/>
              </w:rPr>
              <w:t>（</w:t>
            </w:r>
            <w:r w:rsidRPr="00C36097">
              <w:rPr>
                <w:rFonts w:ascii="Times New Roman"/>
                <w:kern w:val="2"/>
                <w:sz w:val="18"/>
                <w:szCs w:val="18"/>
                <w:lang w:val="en-US" w:eastAsia="zh-CN"/>
              </w:rPr>
              <w:t>4</w:t>
            </w:r>
            <w:r w:rsidRPr="00C36097">
              <w:rPr>
                <w:rFonts w:ascii="Times New Roman"/>
                <w:kern w:val="2"/>
                <w:sz w:val="18"/>
                <w:szCs w:val="18"/>
                <w:lang w:val="en-US" w:eastAsia="zh-CN"/>
              </w:rPr>
              <w:t>），</w:t>
            </w:r>
            <w:r w:rsidRPr="00C36097">
              <w:rPr>
                <w:rFonts w:ascii="Times New Roman"/>
                <w:kern w:val="2"/>
                <w:sz w:val="18"/>
                <w:szCs w:val="18"/>
                <w:lang w:val="en-US" w:eastAsia="zh-CN"/>
              </w:rPr>
              <w:t>203-210</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20160314</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昝林森</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刘永峰，李双红，库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，昝林森</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244"/>
        </w:trPr>
        <w:tc>
          <w:tcPr>
            <w:tcW w:w="630" w:type="dxa"/>
            <w:vAlign w:val="center"/>
          </w:tcPr>
          <w:p w:rsidR="00C45CE4" w:rsidRPr="00C36097" w:rsidRDefault="00C45CE4" w:rsidP="00433834">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9</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不同胎次奶牛乳中乳蛋白含量的近红外光谱定量分析模型的研究</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食品工业科技</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李双红，刘永峰，韩裕睿，赵露华，袁爽</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无</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2014</w:t>
            </w:r>
            <w:r w:rsidRPr="00C36097">
              <w:rPr>
                <w:rFonts w:ascii="Times New Roman"/>
                <w:kern w:val="2"/>
                <w:sz w:val="18"/>
                <w:szCs w:val="18"/>
                <w:lang w:val="en-US" w:eastAsia="zh-CN"/>
              </w:rPr>
              <w:t>，</w:t>
            </w:r>
            <w:r w:rsidRPr="00C36097">
              <w:rPr>
                <w:rFonts w:ascii="Times New Roman"/>
                <w:kern w:val="2"/>
                <w:sz w:val="18"/>
                <w:szCs w:val="18"/>
                <w:lang w:val="en-US" w:eastAsia="zh-CN"/>
              </w:rPr>
              <w:t>35</w:t>
            </w:r>
            <w:r w:rsidRPr="00C36097">
              <w:rPr>
                <w:rFonts w:ascii="Times New Roman"/>
                <w:kern w:val="2"/>
                <w:sz w:val="18"/>
                <w:szCs w:val="18"/>
                <w:lang w:val="en-US" w:eastAsia="zh-CN"/>
              </w:rPr>
              <w:t>（</w:t>
            </w:r>
            <w:r w:rsidRPr="00C36097">
              <w:rPr>
                <w:rFonts w:ascii="Times New Roman"/>
                <w:kern w:val="2"/>
                <w:sz w:val="18"/>
                <w:szCs w:val="18"/>
                <w:lang w:val="en-US" w:eastAsia="zh-CN"/>
              </w:rPr>
              <w:t>4</w:t>
            </w:r>
            <w:r w:rsidRPr="00C36097">
              <w:rPr>
                <w:rFonts w:ascii="Times New Roman"/>
                <w:kern w:val="2"/>
                <w:sz w:val="18"/>
                <w:szCs w:val="18"/>
                <w:lang w:val="en-US" w:eastAsia="zh-CN"/>
              </w:rPr>
              <w:t>），</w:t>
            </w:r>
            <w:r w:rsidRPr="00C36097">
              <w:rPr>
                <w:rFonts w:ascii="Times New Roman"/>
                <w:kern w:val="2"/>
                <w:sz w:val="18"/>
                <w:szCs w:val="18"/>
                <w:lang w:val="en-US" w:eastAsia="zh-CN"/>
              </w:rPr>
              <w:t>60-65</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20140215</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李双红</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李双红，刘永峰，韩裕睿，赵露华，袁爽</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6</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181"/>
        </w:trPr>
        <w:tc>
          <w:tcPr>
            <w:tcW w:w="630" w:type="dxa"/>
            <w:vAlign w:val="center"/>
          </w:tcPr>
          <w:p w:rsidR="00C45CE4" w:rsidRPr="00C36097" w:rsidRDefault="00C45CE4" w:rsidP="00D36E9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10</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Qualitative and quantitative identification of adulteration of milk powder using DNA extracted with a novel method</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Journal of Dairy Science</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 xml:space="preserve">Jing Liao, </w:t>
            </w: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Ting Ku, </w:t>
            </w:r>
            <w:proofErr w:type="spellStart"/>
            <w:r w:rsidRPr="00C36097">
              <w:rPr>
                <w:rFonts w:ascii="Times New Roman"/>
                <w:kern w:val="2"/>
                <w:sz w:val="18"/>
                <w:szCs w:val="18"/>
                <w:lang w:val="en-US" w:eastAsia="zh-CN"/>
              </w:rPr>
              <w:t>Minhao</w:t>
            </w:r>
            <w:proofErr w:type="spellEnd"/>
            <w:r w:rsidRPr="00C36097">
              <w:rPr>
                <w:rFonts w:ascii="Times New Roman"/>
                <w:kern w:val="2"/>
                <w:sz w:val="18"/>
                <w:szCs w:val="18"/>
                <w:lang w:val="en-US" w:eastAsia="zh-CN"/>
              </w:rPr>
              <w:t xml:space="preserve"> Liu, Yan Huang</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2.78</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2017, 100(3), 1657-1663</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20161116</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廖晶</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廖晶</w:t>
            </w:r>
            <w:r w:rsidRPr="00C36097">
              <w:rPr>
                <w:rFonts w:ascii="Times New Roman"/>
                <w:kern w:val="2"/>
                <w:sz w:val="18"/>
                <w:szCs w:val="18"/>
                <w:lang w:val="en-US" w:eastAsia="zh-CN"/>
              </w:rPr>
              <w:t>,</w:t>
            </w:r>
            <w:r w:rsidRPr="00C36097">
              <w:rPr>
                <w:rFonts w:ascii="Times New Roman"/>
                <w:kern w:val="2"/>
                <w:sz w:val="18"/>
                <w:szCs w:val="18"/>
                <w:lang w:val="en-US" w:eastAsia="zh-CN"/>
              </w:rPr>
              <w:t>刘永峰</w:t>
            </w:r>
            <w:r w:rsidRPr="00C36097">
              <w:rPr>
                <w:rFonts w:ascii="Times New Roman"/>
                <w:kern w:val="2"/>
                <w:sz w:val="18"/>
                <w:szCs w:val="18"/>
                <w:lang w:val="en-US" w:eastAsia="zh-CN"/>
              </w:rPr>
              <w:t>,</w:t>
            </w:r>
            <w:r w:rsidRPr="00C36097">
              <w:rPr>
                <w:rFonts w:ascii="Times New Roman"/>
                <w:kern w:val="2"/>
                <w:sz w:val="18"/>
                <w:szCs w:val="18"/>
                <w:lang w:val="en-US" w:eastAsia="zh-CN"/>
              </w:rPr>
              <w:t>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 xml:space="preserve">, </w:t>
            </w:r>
            <w:r w:rsidRPr="00C36097">
              <w:rPr>
                <w:rFonts w:ascii="Times New Roman"/>
                <w:kern w:val="2"/>
                <w:sz w:val="18"/>
                <w:szCs w:val="18"/>
                <w:lang w:val="en-US" w:eastAsia="zh-CN"/>
              </w:rPr>
              <w:t>刘旻</w:t>
            </w:r>
            <w:proofErr w:type="gramStart"/>
            <w:r w:rsidRPr="00C36097">
              <w:rPr>
                <w:rFonts w:ascii="Times New Roman"/>
                <w:kern w:val="2"/>
                <w:sz w:val="18"/>
                <w:szCs w:val="18"/>
                <w:lang w:val="en-US" w:eastAsia="zh-CN"/>
              </w:rPr>
              <w:t>昊</w:t>
            </w:r>
            <w:proofErr w:type="gramEnd"/>
            <w:r w:rsidRPr="00C36097">
              <w:rPr>
                <w:rFonts w:ascii="Times New Roman"/>
                <w:kern w:val="2"/>
                <w:sz w:val="18"/>
                <w:szCs w:val="18"/>
                <w:lang w:val="en-US" w:eastAsia="zh-CN"/>
              </w:rPr>
              <w:t xml:space="preserve">, </w:t>
            </w:r>
            <w:r w:rsidRPr="00C36097">
              <w:rPr>
                <w:rFonts w:ascii="Times New Roman"/>
                <w:kern w:val="2"/>
                <w:sz w:val="18"/>
                <w:szCs w:val="18"/>
                <w:lang w:val="en-US" w:eastAsia="zh-CN"/>
              </w:rPr>
              <w:t>黄燕</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4</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4</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195"/>
        </w:trPr>
        <w:tc>
          <w:tcPr>
            <w:tcW w:w="630" w:type="dxa"/>
            <w:vAlign w:val="center"/>
          </w:tcPr>
          <w:p w:rsidR="00C45CE4" w:rsidRPr="00C36097" w:rsidRDefault="00C45CE4" w:rsidP="00D36E9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11</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Development of a rapid mitochondrial DNA extraction method for milk and milk products species identification</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Journal of Dairy Science</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 xml:space="preserve">Jing Liao, </w:t>
            </w: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Li Yang, </w:t>
            </w:r>
            <w:proofErr w:type="spellStart"/>
            <w:r w:rsidRPr="00C36097">
              <w:rPr>
                <w:rFonts w:ascii="Times New Roman"/>
                <w:kern w:val="2"/>
                <w:sz w:val="18"/>
                <w:szCs w:val="18"/>
                <w:lang w:val="en-US" w:eastAsia="zh-CN"/>
              </w:rPr>
              <w:t>Peifen</w:t>
            </w:r>
            <w:proofErr w:type="spellEnd"/>
            <w:r w:rsidRPr="00C36097">
              <w:rPr>
                <w:rFonts w:ascii="Times New Roman"/>
                <w:kern w:val="2"/>
                <w:sz w:val="18"/>
                <w:szCs w:val="18"/>
                <w:lang w:val="en-US" w:eastAsia="zh-CN"/>
              </w:rPr>
              <w:t xml:space="preserve"> Li, Allan Michael Sheppard</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2.78</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2017, 100(9), 7035-7040</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20170512</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廖晶</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廖晶</w:t>
            </w:r>
            <w:r w:rsidRPr="00C36097">
              <w:rPr>
                <w:rFonts w:ascii="Times New Roman"/>
                <w:kern w:val="2"/>
                <w:sz w:val="18"/>
                <w:szCs w:val="18"/>
                <w:lang w:val="en-US" w:eastAsia="zh-CN"/>
              </w:rPr>
              <w:t>,</w:t>
            </w:r>
            <w:r w:rsidRPr="00C36097">
              <w:rPr>
                <w:rFonts w:ascii="Times New Roman"/>
                <w:kern w:val="2"/>
                <w:sz w:val="18"/>
                <w:szCs w:val="18"/>
                <w:lang w:val="en-US" w:eastAsia="zh-CN"/>
              </w:rPr>
              <w:t>刘永峰</w:t>
            </w:r>
            <w:r w:rsidRPr="00C36097">
              <w:rPr>
                <w:rFonts w:ascii="Times New Roman"/>
                <w:kern w:val="2"/>
                <w:sz w:val="18"/>
                <w:szCs w:val="18"/>
                <w:lang w:val="en-US" w:eastAsia="zh-CN"/>
              </w:rPr>
              <w:t>,</w:t>
            </w:r>
            <w:r w:rsidRPr="00C36097">
              <w:rPr>
                <w:rFonts w:ascii="Times New Roman"/>
                <w:kern w:val="2"/>
                <w:sz w:val="18"/>
                <w:szCs w:val="18"/>
                <w:lang w:val="en-US" w:eastAsia="zh-CN"/>
              </w:rPr>
              <w:t>杨丽</w:t>
            </w:r>
            <w:r w:rsidRPr="00C36097">
              <w:rPr>
                <w:rFonts w:ascii="Times New Roman"/>
                <w:kern w:val="2"/>
                <w:sz w:val="18"/>
                <w:szCs w:val="18"/>
                <w:lang w:val="en-US" w:eastAsia="zh-CN"/>
              </w:rPr>
              <w:t xml:space="preserve">, </w:t>
            </w:r>
            <w:proofErr w:type="gramStart"/>
            <w:r w:rsidRPr="00C36097">
              <w:rPr>
                <w:rFonts w:ascii="Times New Roman"/>
                <w:kern w:val="2"/>
                <w:sz w:val="18"/>
                <w:szCs w:val="18"/>
                <w:lang w:val="en-US" w:eastAsia="zh-CN"/>
              </w:rPr>
              <w:t>李培芬</w:t>
            </w:r>
            <w:proofErr w:type="gramEnd"/>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734"/>
        </w:trPr>
        <w:tc>
          <w:tcPr>
            <w:tcW w:w="630" w:type="dxa"/>
            <w:vAlign w:val="center"/>
          </w:tcPr>
          <w:p w:rsidR="00C45CE4" w:rsidRPr="00C36097" w:rsidRDefault="00C45CE4" w:rsidP="00D36E9A">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12</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Comparison of DNA quality in raw and reconstituted milk during sterilization</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Journal of Dairy Science</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 xml:space="preserve">Jing Liao, Li Yang, Allan Michael Sheppard, </w:t>
            </w: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2.78</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2018, 101(1), 147-153</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20170914</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廖晶</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廖晶</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杨丽</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刘永峰</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734"/>
        </w:trPr>
        <w:tc>
          <w:tcPr>
            <w:tcW w:w="630" w:type="dxa"/>
            <w:vAlign w:val="center"/>
          </w:tcPr>
          <w:p w:rsidR="00C45CE4" w:rsidRPr="00C36097" w:rsidRDefault="00C45CE4" w:rsidP="006A002E">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lastRenderedPageBreak/>
              <w:t>13</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Changes in physicochemical properties and DNA quality of milk as affected by different heat treatments</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International Journal of Dairy Technology</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nb-NO" w:eastAsia="zh-CN"/>
              </w:rPr>
            </w:pPr>
            <w:r w:rsidRPr="00C36097">
              <w:rPr>
                <w:rFonts w:ascii="Times New Roman"/>
                <w:kern w:val="2"/>
                <w:sz w:val="18"/>
                <w:szCs w:val="18"/>
                <w:lang w:val="nb-NO" w:eastAsia="zh-CN"/>
              </w:rPr>
              <w:t>Jing Liao, Yongfeng Liu, Ting Ku</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0.81</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nb-NO" w:eastAsia="zh-CN"/>
              </w:rPr>
              <w:t>2017, 70(4), 1-7</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20170401</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廖晶</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nb-NO" w:eastAsia="zh-CN"/>
              </w:rPr>
              <w:t>廖晶</w:t>
            </w:r>
            <w:r w:rsidRPr="00C36097">
              <w:rPr>
                <w:rFonts w:ascii="Times New Roman"/>
                <w:kern w:val="2"/>
                <w:sz w:val="18"/>
                <w:szCs w:val="18"/>
                <w:lang w:val="nb-NO" w:eastAsia="zh-CN"/>
              </w:rPr>
              <w:t>,</w:t>
            </w:r>
            <w:r w:rsidRPr="00C36097">
              <w:rPr>
                <w:rFonts w:ascii="Times New Roman"/>
                <w:kern w:val="2"/>
                <w:sz w:val="18"/>
                <w:szCs w:val="18"/>
                <w:lang w:val="nb-NO" w:eastAsia="zh-CN"/>
              </w:rPr>
              <w:t>刘永峰</w:t>
            </w:r>
            <w:r w:rsidRPr="00C36097">
              <w:rPr>
                <w:rFonts w:ascii="Times New Roman"/>
                <w:kern w:val="2"/>
                <w:sz w:val="18"/>
                <w:szCs w:val="18"/>
                <w:lang w:val="nb-NO" w:eastAsia="zh-CN"/>
              </w:rPr>
              <w:t>,</w:t>
            </w:r>
            <w:r w:rsidRPr="00C36097">
              <w:rPr>
                <w:rFonts w:ascii="Times New Roman"/>
                <w:kern w:val="2"/>
                <w:sz w:val="18"/>
                <w:szCs w:val="18"/>
                <w:lang w:val="nb-NO" w:eastAsia="zh-CN"/>
              </w:rPr>
              <w:t>库</w:t>
            </w:r>
            <w:proofErr w:type="gramStart"/>
            <w:r w:rsidRPr="00C36097">
              <w:rPr>
                <w:rFonts w:ascii="Times New Roman"/>
                <w:kern w:val="2"/>
                <w:sz w:val="18"/>
                <w:szCs w:val="18"/>
                <w:lang w:val="nb-NO" w:eastAsia="zh-CN"/>
              </w:rPr>
              <w:t>婷</w:t>
            </w:r>
            <w:proofErr w:type="gramEnd"/>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250"/>
        </w:trPr>
        <w:tc>
          <w:tcPr>
            <w:tcW w:w="630" w:type="dxa"/>
            <w:vAlign w:val="center"/>
          </w:tcPr>
          <w:p w:rsidR="00C45CE4" w:rsidRPr="00C36097" w:rsidRDefault="00C45CE4" w:rsidP="007150C5">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14</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牛羊乳蛋白质粒度对其热处理沉淀率的影响</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食品与生物技术学报</w:t>
            </w:r>
          </w:p>
        </w:tc>
        <w:tc>
          <w:tcPr>
            <w:tcW w:w="2126" w:type="dxa"/>
            <w:tcBorders>
              <w:right w:val="single" w:sz="4" w:space="0" w:color="auto"/>
            </w:tcBorders>
            <w:vAlign w:val="center"/>
          </w:tcPr>
          <w:p w:rsidR="00C45CE4" w:rsidRPr="00EE71D0" w:rsidRDefault="00C45CE4" w:rsidP="00E253DA">
            <w:pPr>
              <w:autoSpaceDE w:val="0"/>
              <w:autoSpaceDN w:val="0"/>
              <w:adjustRightInd w:val="0"/>
              <w:spacing w:line="240" w:lineRule="exact"/>
              <w:jc w:val="left"/>
              <w:rPr>
                <w:rFonts w:ascii="Times New Roman" w:hAnsi="Times New Roman"/>
                <w:sz w:val="18"/>
                <w:szCs w:val="18"/>
              </w:rPr>
            </w:pPr>
            <w:r w:rsidRPr="00EE71D0">
              <w:rPr>
                <w:rFonts w:ascii="Times New Roman" w:hAnsi="Times New Roman"/>
                <w:sz w:val="18"/>
                <w:szCs w:val="18"/>
              </w:rPr>
              <w:t>李林强，王亮，田苏辉，朱莉莉，田万强</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无</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2017</w:t>
            </w:r>
            <w:r w:rsidRPr="00C36097">
              <w:rPr>
                <w:rFonts w:ascii="Times New Roman"/>
                <w:kern w:val="2"/>
                <w:sz w:val="18"/>
                <w:szCs w:val="18"/>
                <w:lang w:val="en-US" w:eastAsia="zh-CN"/>
              </w:rPr>
              <w:t>，</w:t>
            </w:r>
            <w:r w:rsidRPr="00C36097">
              <w:rPr>
                <w:rFonts w:ascii="Times New Roman"/>
                <w:kern w:val="2"/>
                <w:sz w:val="18"/>
                <w:szCs w:val="18"/>
                <w:lang w:val="en-US" w:eastAsia="zh-CN"/>
              </w:rPr>
              <w:t>36</w:t>
            </w:r>
            <w:r w:rsidRPr="00C36097">
              <w:rPr>
                <w:rFonts w:ascii="Times New Roman"/>
                <w:kern w:val="2"/>
                <w:sz w:val="18"/>
                <w:szCs w:val="18"/>
                <w:lang w:val="en-US" w:eastAsia="zh-CN"/>
              </w:rPr>
              <w:t>（</w:t>
            </w:r>
            <w:r w:rsidRPr="00C36097">
              <w:rPr>
                <w:rFonts w:ascii="Times New Roman"/>
                <w:kern w:val="2"/>
                <w:sz w:val="18"/>
                <w:szCs w:val="18"/>
                <w:lang w:val="en-US" w:eastAsia="zh-CN"/>
              </w:rPr>
              <w:t>9</w:t>
            </w:r>
            <w:r w:rsidRPr="00C36097">
              <w:rPr>
                <w:rFonts w:ascii="Times New Roman"/>
                <w:kern w:val="2"/>
                <w:sz w:val="18"/>
                <w:szCs w:val="18"/>
                <w:lang w:val="en-US" w:eastAsia="zh-CN"/>
              </w:rPr>
              <w:t>），</w:t>
            </w:r>
            <w:r w:rsidRPr="00C36097">
              <w:rPr>
                <w:rFonts w:ascii="Times New Roman"/>
                <w:kern w:val="2"/>
                <w:sz w:val="18"/>
                <w:szCs w:val="18"/>
                <w:lang w:val="en-US" w:eastAsia="zh-CN"/>
              </w:rPr>
              <w:t>1002-1007</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20170915</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李林强</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李林强</w:t>
            </w:r>
          </w:p>
        </w:tc>
        <w:tc>
          <w:tcPr>
            <w:tcW w:w="967" w:type="dxa"/>
            <w:vAlign w:val="center"/>
          </w:tcPr>
          <w:p w:rsidR="00C45CE4" w:rsidRPr="00EE71D0" w:rsidRDefault="00C45CE4" w:rsidP="00E253DA">
            <w:pPr>
              <w:autoSpaceDE w:val="0"/>
              <w:autoSpaceDN w:val="0"/>
              <w:adjustRightInd w:val="0"/>
              <w:spacing w:line="240" w:lineRule="exact"/>
              <w:jc w:val="left"/>
              <w:rPr>
                <w:rFonts w:ascii="Times New Roman" w:hAnsi="Times New Roman"/>
                <w:sz w:val="18"/>
                <w:szCs w:val="18"/>
              </w:rPr>
            </w:pPr>
            <w:r w:rsidRPr="00EE71D0">
              <w:rPr>
                <w:rFonts w:ascii="Times New Roman" w:hAnsi="Times New Roman"/>
                <w:sz w:val="18"/>
                <w:szCs w:val="18"/>
              </w:rPr>
              <w:t>李林强，王亮，田苏辉，朱莉莉，田万强</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410"/>
        </w:trPr>
        <w:tc>
          <w:tcPr>
            <w:tcW w:w="630" w:type="dxa"/>
            <w:vAlign w:val="center"/>
          </w:tcPr>
          <w:p w:rsidR="00C45CE4" w:rsidRPr="00C36097" w:rsidRDefault="00C45CE4" w:rsidP="007150C5">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15</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牛羊乳热处理蛋白质变性程度比较及机理分析</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西北农林科技大学学报（自然科学版）</w:t>
            </w:r>
          </w:p>
        </w:tc>
        <w:tc>
          <w:tcPr>
            <w:tcW w:w="2126" w:type="dxa"/>
            <w:tcBorders>
              <w:right w:val="single" w:sz="4" w:space="0" w:color="auto"/>
            </w:tcBorders>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李林强，朱莉莉，万威，王亮，田苏辉，田万强</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无</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2016</w:t>
            </w:r>
            <w:r w:rsidRPr="00C36097">
              <w:rPr>
                <w:rFonts w:ascii="Times New Roman"/>
                <w:kern w:val="2"/>
                <w:sz w:val="18"/>
                <w:szCs w:val="18"/>
                <w:lang w:val="en-US" w:eastAsia="zh-CN"/>
              </w:rPr>
              <w:t>，</w:t>
            </w:r>
            <w:r w:rsidRPr="00C36097">
              <w:rPr>
                <w:rFonts w:ascii="Times New Roman"/>
                <w:kern w:val="2"/>
                <w:sz w:val="18"/>
                <w:szCs w:val="18"/>
                <w:lang w:val="en-US" w:eastAsia="zh-CN"/>
              </w:rPr>
              <w:t>44</w:t>
            </w:r>
            <w:r w:rsidRPr="00C36097">
              <w:rPr>
                <w:rFonts w:ascii="Times New Roman"/>
                <w:kern w:val="2"/>
                <w:sz w:val="18"/>
                <w:szCs w:val="18"/>
                <w:lang w:val="en-US" w:eastAsia="zh-CN"/>
              </w:rPr>
              <w:t>，</w:t>
            </w:r>
            <w:r w:rsidRPr="00C36097">
              <w:rPr>
                <w:rFonts w:ascii="Times New Roman"/>
                <w:kern w:val="2"/>
                <w:sz w:val="18"/>
                <w:szCs w:val="18"/>
                <w:lang w:val="en-US" w:eastAsia="zh-CN"/>
              </w:rPr>
              <w:t>149-154+160</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20161009</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李林强</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李林强</w:t>
            </w:r>
          </w:p>
        </w:tc>
        <w:tc>
          <w:tcPr>
            <w:tcW w:w="967"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李林强，朱莉莉，万威，王亮，田苏辉，田万强</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628"/>
        </w:trPr>
        <w:tc>
          <w:tcPr>
            <w:tcW w:w="630" w:type="dxa"/>
            <w:vAlign w:val="center"/>
          </w:tcPr>
          <w:p w:rsidR="00C45CE4" w:rsidRPr="00C36097" w:rsidRDefault="00C45CE4" w:rsidP="009F1452">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16</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 xml:space="preserve">Cheese manufacturing and bioactive substance separation: separation and preliminary purification of </w:t>
            </w:r>
            <w:proofErr w:type="spellStart"/>
            <w:r w:rsidRPr="00EE71D0">
              <w:rPr>
                <w:rFonts w:ascii="Times New Roman" w:hAnsi="Times New Roman"/>
                <w:sz w:val="18"/>
                <w:szCs w:val="18"/>
              </w:rPr>
              <w:t>cAMP</w:t>
            </w:r>
            <w:proofErr w:type="spellEnd"/>
            <w:r w:rsidRPr="00EE71D0">
              <w:rPr>
                <w:rFonts w:ascii="Times New Roman" w:hAnsi="Times New Roman"/>
                <w:sz w:val="18"/>
                <w:szCs w:val="18"/>
              </w:rPr>
              <w:t xml:space="preserve"> from whey</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Korean Journal for Food Science of Animal Resources</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Manshun</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Xiaowei</w:t>
            </w:r>
            <w:proofErr w:type="spellEnd"/>
            <w:r w:rsidRPr="00C36097">
              <w:rPr>
                <w:rFonts w:ascii="Times New Roman"/>
                <w:kern w:val="2"/>
                <w:sz w:val="18"/>
                <w:szCs w:val="18"/>
                <w:lang w:val="en-US" w:eastAsia="zh-CN"/>
              </w:rPr>
              <w:t xml:space="preserve"> Zhao, Jing Zhao.</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0.38</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2018, 38</w:t>
            </w:r>
            <w:r w:rsidRPr="00C36097">
              <w:rPr>
                <w:rFonts w:ascii="Times New Roman"/>
                <w:kern w:val="2"/>
                <w:sz w:val="18"/>
                <w:szCs w:val="18"/>
                <w:lang w:val="en-US" w:eastAsia="zh-CN"/>
              </w:rPr>
              <w:t>（</w:t>
            </w:r>
            <w:r w:rsidRPr="00C36097">
              <w:rPr>
                <w:rFonts w:ascii="Times New Roman"/>
                <w:kern w:val="2"/>
                <w:sz w:val="18"/>
                <w:szCs w:val="18"/>
                <w:lang w:val="en-US" w:eastAsia="zh-CN"/>
              </w:rPr>
              <w:t>1</w:t>
            </w:r>
            <w:r w:rsidRPr="00C36097">
              <w:rPr>
                <w:rFonts w:ascii="Times New Roman"/>
                <w:kern w:val="2"/>
                <w:sz w:val="18"/>
                <w:szCs w:val="18"/>
                <w:lang w:val="en-US" w:eastAsia="zh-CN"/>
              </w:rPr>
              <w:t>）</w:t>
            </w:r>
            <w:r w:rsidRPr="00C36097">
              <w:rPr>
                <w:rFonts w:ascii="Times New Roman"/>
                <w:kern w:val="2"/>
                <w:sz w:val="18"/>
                <w:szCs w:val="18"/>
                <w:lang w:val="en-US" w:eastAsia="zh-CN"/>
              </w:rPr>
              <w:t>, 52-63</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20171214</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刘永峰，刘满顺，赵晓微，</w:t>
            </w:r>
            <w:proofErr w:type="gramStart"/>
            <w:r w:rsidRPr="00C36097">
              <w:rPr>
                <w:rFonts w:ascii="Times New Roman"/>
                <w:kern w:val="2"/>
                <w:sz w:val="18"/>
                <w:szCs w:val="18"/>
                <w:lang w:val="en-US" w:eastAsia="zh-CN"/>
              </w:rPr>
              <w:t>赵晶</w:t>
            </w:r>
            <w:proofErr w:type="gramEnd"/>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326"/>
        </w:trPr>
        <w:tc>
          <w:tcPr>
            <w:tcW w:w="630" w:type="dxa"/>
            <w:vAlign w:val="center"/>
          </w:tcPr>
          <w:p w:rsidR="00C45CE4" w:rsidRPr="00C36097" w:rsidRDefault="00C45CE4" w:rsidP="00E809B1">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lastRenderedPageBreak/>
              <w:t>17</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Relationships between viscosity and the contents of macromolecular substances from milk with different storage styles</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Food Science and Technology</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 xml:space="preserve">Ting Ku, </w:t>
            </w: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Tianli</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Gao</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Luhua</w:t>
            </w:r>
            <w:proofErr w:type="spellEnd"/>
            <w:r w:rsidRPr="00C36097">
              <w:rPr>
                <w:rFonts w:ascii="Times New Roman"/>
                <w:kern w:val="2"/>
                <w:sz w:val="18"/>
                <w:szCs w:val="18"/>
                <w:lang w:val="en-US" w:eastAsia="zh-CN"/>
              </w:rPr>
              <w:t xml:space="preserve"> Zhao</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0.83</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2016, 4(4), 49-56</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20160401</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库</w:t>
            </w:r>
            <w:proofErr w:type="gramStart"/>
            <w:r w:rsidRPr="00C36097">
              <w:rPr>
                <w:rFonts w:ascii="Times New Roman"/>
                <w:kern w:val="2"/>
                <w:sz w:val="18"/>
                <w:szCs w:val="18"/>
                <w:lang w:val="en-US" w:eastAsia="zh-CN"/>
              </w:rPr>
              <w:t>婷</w:t>
            </w:r>
            <w:proofErr w:type="gramEnd"/>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w:t>
            </w:r>
            <w:r w:rsidRPr="00C36097">
              <w:rPr>
                <w:rFonts w:ascii="Times New Roman"/>
                <w:kern w:val="2"/>
                <w:sz w:val="18"/>
                <w:szCs w:val="18"/>
                <w:lang w:val="en-US" w:eastAsia="zh-CN"/>
              </w:rPr>
              <w:t>刘永峰</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高天丽</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赵露华</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2372"/>
        </w:trPr>
        <w:tc>
          <w:tcPr>
            <w:tcW w:w="630" w:type="dxa"/>
            <w:vAlign w:val="center"/>
          </w:tcPr>
          <w:p w:rsidR="00C45CE4" w:rsidRPr="00C36097" w:rsidRDefault="00C45CE4" w:rsidP="00E809B1">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18</w:t>
            </w:r>
          </w:p>
        </w:tc>
        <w:tc>
          <w:tcPr>
            <w:tcW w:w="1605"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 xml:space="preserve">Exogenous </w:t>
            </w:r>
            <w:proofErr w:type="spellStart"/>
            <w:r w:rsidRPr="00C36097">
              <w:rPr>
                <w:rFonts w:ascii="Times New Roman"/>
                <w:kern w:val="2"/>
                <w:sz w:val="18"/>
                <w:szCs w:val="18"/>
                <w:lang w:val="en-US" w:eastAsia="zh-CN"/>
              </w:rPr>
              <w:t>cycilc</w:t>
            </w:r>
            <w:proofErr w:type="spellEnd"/>
            <w:r w:rsidRPr="00C36097">
              <w:rPr>
                <w:rFonts w:ascii="Times New Roman"/>
                <w:kern w:val="2"/>
                <w:sz w:val="18"/>
                <w:szCs w:val="18"/>
                <w:lang w:val="en-US" w:eastAsia="zh-CN"/>
              </w:rPr>
              <w:t xml:space="preserve"> AMP and </w:t>
            </w:r>
            <w:proofErr w:type="spellStart"/>
            <w:r w:rsidRPr="00C36097">
              <w:rPr>
                <w:rFonts w:ascii="Times New Roman"/>
                <w:kern w:val="2"/>
                <w:sz w:val="18"/>
                <w:szCs w:val="18"/>
                <w:lang w:val="en-US" w:eastAsia="zh-CN"/>
              </w:rPr>
              <w:t>cycilc</w:t>
            </w:r>
            <w:proofErr w:type="spellEnd"/>
            <w:r w:rsidRPr="00C36097">
              <w:rPr>
                <w:rFonts w:ascii="Times New Roman"/>
                <w:kern w:val="2"/>
                <w:sz w:val="18"/>
                <w:szCs w:val="18"/>
                <w:lang w:val="en-US" w:eastAsia="zh-CN"/>
              </w:rPr>
              <w:t xml:space="preserve"> GMP influence the metabolism of traces of tritium labeled glycerol in rabbits</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African Journal of Biotechnology</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proofErr w:type="spellStart"/>
            <w:r w:rsidRPr="00C36097">
              <w:rPr>
                <w:rFonts w:ascii="Times New Roman"/>
                <w:kern w:val="2"/>
                <w:sz w:val="18"/>
                <w:szCs w:val="18"/>
                <w:lang w:val="en-US" w:eastAsia="zh-CN"/>
              </w:rPr>
              <w:t>Yongfeng</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Linsen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Zan</w:t>
            </w:r>
            <w:proofErr w:type="spellEnd"/>
            <w:r w:rsidRPr="00C36097">
              <w:rPr>
                <w:rFonts w:ascii="Times New Roman"/>
                <w:kern w:val="2"/>
                <w:sz w:val="18"/>
                <w:szCs w:val="18"/>
                <w:lang w:val="en-US" w:eastAsia="zh-CN"/>
              </w:rPr>
              <w:t xml:space="preserve">, Fang Wei, </w:t>
            </w:r>
            <w:proofErr w:type="spellStart"/>
            <w:r w:rsidRPr="00C36097">
              <w:rPr>
                <w:rFonts w:ascii="Times New Roman"/>
                <w:kern w:val="2"/>
                <w:sz w:val="18"/>
                <w:szCs w:val="18"/>
                <w:lang w:val="en-US" w:eastAsia="zh-CN"/>
              </w:rPr>
              <w:t>Dengke</w:t>
            </w:r>
            <w:proofErr w:type="spellEnd"/>
            <w:r w:rsidRPr="00C36097">
              <w:rPr>
                <w:rFonts w:ascii="Times New Roman"/>
                <w:kern w:val="2"/>
                <w:sz w:val="18"/>
                <w:szCs w:val="18"/>
                <w:lang w:val="en-US" w:eastAsia="zh-CN"/>
              </w:rPr>
              <w:t xml:space="preserve"> Liu, </w:t>
            </w:r>
            <w:proofErr w:type="spellStart"/>
            <w:r w:rsidRPr="00C36097">
              <w:rPr>
                <w:rFonts w:ascii="Times New Roman"/>
                <w:kern w:val="2"/>
                <w:sz w:val="18"/>
                <w:szCs w:val="18"/>
                <w:lang w:val="en-US" w:eastAsia="zh-CN"/>
              </w:rPr>
              <w:t>Yaping</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Xin</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Wanqiang</w:t>
            </w:r>
            <w:proofErr w:type="spellEnd"/>
            <w:r w:rsidRPr="00C36097">
              <w:rPr>
                <w:rFonts w:ascii="Times New Roman"/>
                <w:kern w:val="2"/>
                <w:sz w:val="18"/>
                <w:szCs w:val="18"/>
                <w:lang w:val="en-US" w:eastAsia="zh-CN"/>
              </w:rPr>
              <w:t xml:space="preserve"> </w:t>
            </w:r>
            <w:proofErr w:type="spellStart"/>
            <w:r w:rsidRPr="00C36097">
              <w:rPr>
                <w:rFonts w:ascii="Times New Roman"/>
                <w:kern w:val="2"/>
                <w:sz w:val="18"/>
                <w:szCs w:val="18"/>
                <w:lang w:val="en-US" w:eastAsia="zh-CN"/>
              </w:rPr>
              <w:t>Tian</w:t>
            </w:r>
            <w:proofErr w:type="spellEnd"/>
            <w:r w:rsidRPr="00C36097">
              <w:rPr>
                <w:rFonts w:ascii="Times New Roman"/>
                <w:kern w:val="2"/>
                <w:sz w:val="18"/>
                <w:szCs w:val="18"/>
                <w:lang w:val="en-US" w:eastAsia="zh-CN"/>
              </w:rPr>
              <w:t>.</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0.57</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2009, 8(17), 4277-4283</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20090613</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昝林森</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w:t>
            </w:r>
            <w:r w:rsidRPr="00C36097">
              <w:rPr>
                <w:rFonts w:ascii="Times New Roman"/>
                <w:kern w:val="2"/>
                <w:sz w:val="18"/>
                <w:szCs w:val="18"/>
                <w:lang w:val="en-US" w:eastAsia="zh-CN"/>
              </w:rPr>
              <w:t>,</w:t>
            </w:r>
            <w:r w:rsidRPr="00C36097">
              <w:rPr>
                <w:rFonts w:ascii="Times New Roman"/>
                <w:kern w:val="2"/>
                <w:sz w:val="18"/>
                <w:szCs w:val="18"/>
                <w:lang w:val="nb-NO" w:eastAsia="zh-CN"/>
              </w:rPr>
              <w:t>昝林森</w:t>
            </w:r>
            <w:r w:rsidRPr="00C36097">
              <w:rPr>
                <w:rFonts w:ascii="Times New Roman"/>
                <w:kern w:val="2"/>
                <w:sz w:val="18"/>
                <w:szCs w:val="18"/>
                <w:lang w:val="en-US" w:eastAsia="zh-CN"/>
              </w:rPr>
              <w:t xml:space="preserve">, </w:t>
            </w:r>
            <w:proofErr w:type="gramStart"/>
            <w:r w:rsidRPr="00C36097">
              <w:rPr>
                <w:rFonts w:ascii="Times New Roman"/>
                <w:kern w:val="2"/>
                <w:sz w:val="18"/>
                <w:szCs w:val="18"/>
                <w:lang w:val="en-US" w:eastAsia="zh-CN"/>
              </w:rPr>
              <w:t>位芳</w:t>
            </w:r>
            <w:proofErr w:type="gramEnd"/>
            <w:r w:rsidRPr="00C36097">
              <w:rPr>
                <w:rFonts w:ascii="Times New Roman"/>
                <w:kern w:val="2"/>
                <w:sz w:val="18"/>
                <w:szCs w:val="18"/>
                <w:lang w:val="en-US" w:eastAsia="zh-CN"/>
              </w:rPr>
              <w:t xml:space="preserve">, </w:t>
            </w:r>
            <w:r w:rsidRPr="00C36097">
              <w:rPr>
                <w:rFonts w:ascii="Times New Roman"/>
                <w:kern w:val="2"/>
                <w:sz w:val="18"/>
                <w:szCs w:val="18"/>
                <w:lang w:val="en-US" w:eastAsia="zh-CN"/>
              </w:rPr>
              <w:t>刘登科</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辛亚平</w:t>
            </w:r>
            <w:r w:rsidRPr="00C36097">
              <w:rPr>
                <w:rFonts w:ascii="Times New Roman"/>
                <w:kern w:val="2"/>
                <w:sz w:val="18"/>
                <w:szCs w:val="18"/>
                <w:lang w:val="en-US" w:eastAsia="zh-CN"/>
              </w:rPr>
              <w:t xml:space="preserve">, </w:t>
            </w:r>
            <w:r w:rsidRPr="00C36097">
              <w:rPr>
                <w:rFonts w:ascii="Times New Roman"/>
                <w:kern w:val="2"/>
                <w:sz w:val="18"/>
                <w:szCs w:val="18"/>
                <w:lang w:val="en-US" w:eastAsia="zh-CN"/>
              </w:rPr>
              <w:t>田万强</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410"/>
        </w:trPr>
        <w:tc>
          <w:tcPr>
            <w:tcW w:w="630" w:type="dxa"/>
            <w:vAlign w:val="center"/>
          </w:tcPr>
          <w:p w:rsidR="00C45CE4" w:rsidRPr="00C36097" w:rsidRDefault="00C45CE4" w:rsidP="00E809B1">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19</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牛奶乳清液对小鼠学习记忆能力的影响</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陕西师范大学学报（自然科学版）</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刘永峰，赵晓微，李蕊蕊，赵璐</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无</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b/>
                <w:kern w:val="2"/>
                <w:sz w:val="18"/>
                <w:szCs w:val="18"/>
                <w:lang w:val="en-US" w:eastAsia="zh-CN"/>
              </w:rPr>
            </w:pPr>
            <w:r w:rsidRPr="00C36097">
              <w:rPr>
                <w:rFonts w:ascii="Times New Roman"/>
                <w:kern w:val="2"/>
                <w:sz w:val="18"/>
                <w:szCs w:val="18"/>
                <w:lang w:val="en-US" w:eastAsia="zh-CN"/>
              </w:rPr>
              <w:t>2016</w:t>
            </w:r>
            <w:r w:rsidRPr="00C36097">
              <w:rPr>
                <w:rFonts w:ascii="Times New Roman"/>
                <w:kern w:val="2"/>
                <w:sz w:val="18"/>
                <w:szCs w:val="18"/>
                <w:lang w:val="en-US" w:eastAsia="zh-CN"/>
              </w:rPr>
              <w:t>，</w:t>
            </w:r>
            <w:r w:rsidRPr="00C36097">
              <w:rPr>
                <w:rFonts w:ascii="Times New Roman"/>
                <w:kern w:val="2"/>
                <w:sz w:val="18"/>
                <w:szCs w:val="18"/>
                <w:lang w:val="en-US" w:eastAsia="zh-CN"/>
              </w:rPr>
              <w:t>44</w:t>
            </w:r>
            <w:r w:rsidRPr="00C36097">
              <w:rPr>
                <w:rFonts w:ascii="Times New Roman"/>
                <w:kern w:val="2"/>
                <w:sz w:val="18"/>
                <w:szCs w:val="18"/>
                <w:lang w:val="en-US" w:eastAsia="zh-CN"/>
              </w:rPr>
              <w:t>（</w:t>
            </w:r>
            <w:r w:rsidRPr="00C36097">
              <w:rPr>
                <w:rFonts w:ascii="Times New Roman"/>
                <w:kern w:val="2"/>
                <w:sz w:val="18"/>
                <w:szCs w:val="18"/>
                <w:lang w:val="en-US" w:eastAsia="zh-CN"/>
              </w:rPr>
              <w:t>4</w:t>
            </w:r>
            <w:r w:rsidRPr="00C36097">
              <w:rPr>
                <w:rFonts w:ascii="Times New Roman"/>
                <w:kern w:val="2"/>
                <w:sz w:val="18"/>
                <w:szCs w:val="18"/>
                <w:lang w:val="en-US" w:eastAsia="zh-CN"/>
              </w:rPr>
              <w:t>），</w:t>
            </w:r>
            <w:r w:rsidRPr="00C36097">
              <w:rPr>
                <w:rFonts w:ascii="Times New Roman"/>
                <w:kern w:val="2"/>
                <w:sz w:val="18"/>
                <w:szCs w:val="18"/>
                <w:lang w:val="en-US" w:eastAsia="zh-CN"/>
              </w:rPr>
              <w:t>108-113+124</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20160710</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刘永峰，赵晓微，李蕊蕊，赵璐</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1410"/>
        </w:trPr>
        <w:tc>
          <w:tcPr>
            <w:tcW w:w="630" w:type="dxa"/>
            <w:vAlign w:val="center"/>
          </w:tcPr>
          <w:p w:rsidR="00C45CE4" w:rsidRPr="00C36097" w:rsidRDefault="00C45CE4" w:rsidP="00E809B1">
            <w:pPr>
              <w:pStyle w:val="a8"/>
              <w:adjustRightInd w:val="0"/>
              <w:spacing w:after="50" w:line="240" w:lineRule="auto"/>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w:t>
            </w:r>
          </w:p>
        </w:tc>
        <w:tc>
          <w:tcPr>
            <w:tcW w:w="1605" w:type="dxa"/>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hAnsi="Times New Roman"/>
                <w:sz w:val="18"/>
                <w:szCs w:val="18"/>
              </w:rPr>
              <w:t>外源</w:t>
            </w:r>
            <w:r w:rsidRPr="00EE71D0">
              <w:rPr>
                <w:rFonts w:ascii="Times New Roman" w:hAnsi="Times New Roman"/>
                <w:sz w:val="18"/>
                <w:szCs w:val="18"/>
              </w:rPr>
              <w:t>CNT</w:t>
            </w:r>
            <w:r w:rsidRPr="00EE71D0">
              <w:rPr>
                <w:rFonts w:ascii="Times New Roman" w:hAnsi="Times New Roman"/>
                <w:sz w:val="18"/>
                <w:szCs w:val="18"/>
              </w:rPr>
              <w:t>对哈白兔体内</w:t>
            </w:r>
            <w:r w:rsidRPr="00EE71D0">
              <w:rPr>
                <w:rFonts w:ascii="Times New Roman" w:hAnsi="Times New Roman"/>
                <w:sz w:val="18"/>
                <w:szCs w:val="18"/>
              </w:rPr>
              <w:t>CNT</w:t>
            </w:r>
            <w:r w:rsidRPr="00EE71D0">
              <w:rPr>
                <w:rFonts w:ascii="Times New Roman" w:hAnsi="Times New Roman"/>
                <w:sz w:val="18"/>
                <w:szCs w:val="18"/>
              </w:rPr>
              <w:t>和</w:t>
            </w:r>
            <w:r w:rsidRPr="00EE71D0">
              <w:rPr>
                <w:rFonts w:ascii="Times New Roman" w:hAnsi="Times New Roman"/>
                <w:sz w:val="18"/>
                <w:szCs w:val="18"/>
              </w:rPr>
              <w:t>GH</w:t>
            </w:r>
            <w:proofErr w:type="gramStart"/>
            <w:r w:rsidRPr="00EE71D0">
              <w:rPr>
                <w:rFonts w:ascii="Times New Roman" w:hAnsi="Times New Roman"/>
                <w:sz w:val="18"/>
                <w:szCs w:val="18"/>
              </w:rPr>
              <w:t>及瘦素</w:t>
            </w:r>
            <w:proofErr w:type="gramEnd"/>
            <w:r w:rsidRPr="00EE71D0">
              <w:rPr>
                <w:rFonts w:ascii="Times New Roman" w:hAnsi="Times New Roman"/>
                <w:sz w:val="18"/>
                <w:szCs w:val="18"/>
              </w:rPr>
              <w:t>动态变化的影响</w:t>
            </w:r>
          </w:p>
        </w:tc>
        <w:tc>
          <w:tcPr>
            <w:tcW w:w="992"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西北农林科技大学学报（自然科学版）</w:t>
            </w:r>
          </w:p>
        </w:tc>
        <w:tc>
          <w:tcPr>
            <w:tcW w:w="2126" w:type="dxa"/>
            <w:tcBorders>
              <w:right w:val="single" w:sz="4" w:space="0" w:color="auto"/>
            </w:tcBorders>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刘永峰，昝林森，刘登科</w:t>
            </w:r>
          </w:p>
        </w:tc>
        <w:tc>
          <w:tcPr>
            <w:tcW w:w="1276"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无</w:t>
            </w:r>
          </w:p>
        </w:tc>
        <w:tc>
          <w:tcPr>
            <w:tcW w:w="1559"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2011</w:t>
            </w:r>
            <w:r w:rsidRPr="00C36097">
              <w:rPr>
                <w:rFonts w:ascii="Times New Roman"/>
                <w:kern w:val="2"/>
                <w:sz w:val="18"/>
                <w:szCs w:val="18"/>
                <w:lang w:val="en-US" w:eastAsia="zh-CN"/>
              </w:rPr>
              <w:t>，</w:t>
            </w:r>
            <w:r w:rsidRPr="00C36097">
              <w:rPr>
                <w:rFonts w:ascii="Times New Roman"/>
                <w:kern w:val="2"/>
                <w:sz w:val="18"/>
                <w:szCs w:val="18"/>
                <w:lang w:val="en-US" w:eastAsia="zh-CN"/>
              </w:rPr>
              <w:t>39</w:t>
            </w:r>
            <w:r w:rsidRPr="00C36097">
              <w:rPr>
                <w:rFonts w:ascii="Times New Roman"/>
                <w:kern w:val="2"/>
                <w:sz w:val="18"/>
                <w:szCs w:val="18"/>
                <w:lang w:val="en-US" w:eastAsia="zh-CN"/>
              </w:rPr>
              <w:t>（</w:t>
            </w:r>
            <w:r w:rsidRPr="00C36097">
              <w:rPr>
                <w:rFonts w:ascii="Times New Roman"/>
                <w:kern w:val="2"/>
                <w:sz w:val="18"/>
                <w:szCs w:val="18"/>
                <w:lang w:val="en-US" w:eastAsia="zh-CN"/>
              </w:rPr>
              <w:t>12</w:t>
            </w:r>
            <w:r w:rsidRPr="00C36097">
              <w:rPr>
                <w:rFonts w:ascii="Times New Roman"/>
                <w:kern w:val="2"/>
                <w:sz w:val="18"/>
                <w:szCs w:val="18"/>
                <w:lang w:val="en-US" w:eastAsia="zh-CN"/>
              </w:rPr>
              <w:t>），</w:t>
            </w:r>
            <w:r w:rsidRPr="00C36097">
              <w:rPr>
                <w:rFonts w:ascii="Times New Roman"/>
                <w:kern w:val="2"/>
                <w:sz w:val="18"/>
                <w:szCs w:val="18"/>
                <w:lang w:val="en-US" w:eastAsia="zh-CN"/>
              </w:rPr>
              <w:t>60-66</w:t>
            </w:r>
          </w:p>
        </w:tc>
        <w:tc>
          <w:tcPr>
            <w:tcW w:w="939" w:type="dxa"/>
            <w:vAlign w:val="center"/>
          </w:tcPr>
          <w:p w:rsidR="00C45CE4" w:rsidRPr="00EE71D0" w:rsidRDefault="00C45CE4" w:rsidP="00263F61">
            <w:pPr>
              <w:spacing w:line="240" w:lineRule="exact"/>
              <w:jc w:val="center"/>
              <w:rPr>
                <w:rFonts w:ascii="Times New Roman" w:hAnsi="Times New Roman"/>
                <w:sz w:val="18"/>
                <w:szCs w:val="18"/>
              </w:rPr>
            </w:pPr>
            <w:r w:rsidRPr="00EE71D0">
              <w:rPr>
                <w:rFonts w:ascii="Times New Roman" w:hAnsi="Times New Roman"/>
                <w:sz w:val="18"/>
                <w:szCs w:val="18"/>
              </w:rPr>
              <w:t>20111025</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昝林森</w:t>
            </w:r>
          </w:p>
        </w:tc>
        <w:tc>
          <w:tcPr>
            <w:tcW w:w="89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刘永峰</w:t>
            </w:r>
          </w:p>
        </w:tc>
        <w:tc>
          <w:tcPr>
            <w:tcW w:w="967" w:type="dxa"/>
            <w:vAlign w:val="center"/>
          </w:tcPr>
          <w:p w:rsidR="00C45CE4" w:rsidRPr="00C36097" w:rsidRDefault="00C45CE4" w:rsidP="00E253DA">
            <w:pPr>
              <w:pStyle w:val="a8"/>
              <w:adjustRightInd w:val="0"/>
              <w:spacing w:line="240" w:lineRule="exact"/>
              <w:ind w:firstLineChars="0" w:firstLine="0"/>
              <w:jc w:val="left"/>
              <w:outlineLvl w:val="1"/>
              <w:rPr>
                <w:rFonts w:ascii="Times New Roman"/>
                <w:kern w:val="2"/>
                <w:sz w:val="18"/>
                <w:szCs w:val="18"/>
                <w:lang w:val="en-US" w:eastAsia="zh-CN"/>
              </w:rPr>
            </w:pPr>
            <w:r w:rsidRPr="00C36097">
              <w:rPr>
                <w:rFonts w:ascii="Times New Roman"/>
                <w:kern w:val="2"/>
                <w:sz w:val="18"/>
                <w:szCs w:val="18"/>
                <w:lang w:val="en-US" w:eastAsia="zh-CN"/>
              </w:rPr>
              <w:t>刘永峰，昝林森，刘登科</w:t>
            </w:r>
          </w:p>
        </w:tc>
        <w:tc>
          <w:tcPr>
            <w:tcW w:w="81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31"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0</w:t>
            </w:r>
          </w:p>
        </w:tc>
        <w:tc>
          <w:tcPr>
            <w:tcW w:w="1070" w:type="dxa"/>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是</w:t>
            </w:r>
          </w:p>
        </w:tc>
      </w:tr>
      <w:tr w:rsidR="00C45CE4" w:rsidRPr="00EE71D0" w:rsidTr="00C45CE4">
        <w:trPr>
          <w:trHeight w:hRule="exact" w:val="723"/>
        </w:trPr>
        <w:tc>
          <w:tcPr>
            <w:tcW w:w="2235" w:type="dxa"/>
            <w:gridSpan w:val="2"/>
            <w:vAlign w:val="center"/>
          </w:tcPr>
          <w:p w:rsidR="00C45CE4" w:rsidRPr="00EE71D0" w:rsidRDefault="00C45CE4" w:rsidP="00E253DA">
            <w:pPr>
              <w:spacing w:line="240" w:lineRule="exact"/>
              <w:jc w:val="left"/>
              <w:rPr>
                <w:rFonts w:ascii="Times New Roman" w:hAnsi="Times New Roman"/>
                <w:sz w:val="18"/>
                <w:szCs w:val="18"/>
              </w:rPr>
            </w:pPr>
            <w:r w:rsidRPr="00EE71D0">
              <w:rPr>
                <w:rFonts w:ascii="Times New Roman"/>
                <w:sz w:val="18"/>
                <w:szCs w:val="18"/>
              </w:rPr>
              <w:t>补充说明</w:t>
            </w:r>
          </w:p>
        </w:tc>
        <w:tc>
          <w:tcPr>
            <w:tcW w:w="12551" w:type="dxa"/>
            <w:gridSpan w:val="11"/>
            <w:vAlign w:val="center"/>
          </w:tcPr>
          <w:p w:rsidR="00C45CE4" w:rsidRPr="00C36097" w:rsidRDefault="00C45CE4" w:rsidP="00263F61">
            <w:pPr>
              <w:pStyle w:val="a8"/>
              <w:adjustRightInd w:val="0"/>
              <w:spacing w:line="240" w:lineRule="exact"/>
              <w:ind w:firstLineChars="0" w:firstLine="0"/>
              <w:jc w:val="center"/>
              <w:outlineLvl w:val="1"/>
              <w:rPr>
                <w:rFonts w:ascii="Times New Roman"/>
                <w:kern w:val="2"/>
                <w:sz w:val="18"/>
                <w:szCs w:val="18"/>
                <w:lang w:val="en-US" w:eastAsia="zh-CN"/>
              </w:rPr>
            </w:pPr>
            <w:r w:rsidRPr="00C36097">
              <w:rPr>
                <w:rFonts w:ascii="Times New Roman"/>
                <w:kern w:val="2"/>
                <w:sz w:val="18"/>
                <w:szCs w:val="18"/>
                <w:lang w:val="en-US" w:eastAsia="zh-CN"/>
              </w:rPr>
              <w:t>1-6</w:t>
            </w:r>
            <w:r w:rsidRPr="00C36097">
              <w:rPr>
                <w:rFonts w:ascii="Times New Roman"/>
                <w:kern w:val="2"/>
                <w:sz w:val="18"/>
                <w:szCs w:val="18"/>
                <w:lang w:val="en-US" w:eastAsia="zh-CN"/>
              </w:rPr>
              <w:t>为创新点</w:t>
            </w:r>
            <w:r w:rsidRPr="00C36097">
              <w:rPr>
                <w:rFonts w:ascii="Times New Roman"/>
                <w:kern w:val="2"/>
                <w:sz w:val="18"/>
                <w:szCs w:val="18"/>
                <w:lang w:val="en-US" w:eastAsia="zh-CN"/>
              </w:rPr>
              <w:t>1</w:t>
            </w:r>
            <w:r w:rsidRPr="00C36097">
              <w:rPr>
                <w:rFonts w:ascii="Times New Roman"/>
                <w:kern w:val="2"/>
                <w:sz w:val="18"/>
                <w:szCs w:val="18"/>
                <w:lang w:val="en-US" w:eastAsia="zh-CN"/>
              </w:rPr>
              <w:t>文章代表；</w:t>
            </w:r>
            <w:r w:rsidRPr="00C36097">
              <w:rPr>
                <w:rFonts w:ascii="Times New Roman"/>
                <w:kern w:val="2"/>
                <w:sz w:val="18"/>
                <w:szCs w:val="18"/>
                <w:lang w:val="en-US" w:eastAsia="zh-CN"/>
              </w:rPr>
              <w:t>7-9</w:t>
            </w:r>
            <w:r w:rsidRPr="00C36097">
              <w:rPr>
                <w:rFonts w:ascii="Times New Roman"/>
                <w:kern w:val="2"/>
                <w:sz w:val="18"/>
                <w:szCs w:val="18"/>
                <w:lang w:val="en-US" w:eastAsia="zh-CN"/>
              </w:rPr>
              <w:t>为创新点</w:t>
            </w:r>
            <w:r w:rsidRPr="00C36097">
              <w:rPr>
                <w:rFonts w:ascii="Times New Roman"/>
                <w:kern w:val="2"/>
                <w:sz w:val="18"/>
                <w:szCs w:val="18"/>
                <w:lang w:val="en-US" w:eastAsia="zh-CN"/>
              </w:rPr>
              <w:t>2</w:t>
            </w:r>
            <w:r w:rsidRPr="00C36097">
              <w:rPr>
                <w:rFonts w:ascii="Times New Roman"/>
                <w:kern w:val="2"/>
                <w:sz w:val="18"/>
                <w:szCs w:val="18"/>
                <w:lang w:val="en-US" w:eastAsia="zh-CN"/>
              </w:rPr>
              <w:t>文章代表；</w:t>
            </w:r>
            <w:r w:rsidRPr="00C36097">
              <w:rPr>
                <w:rFonts w:ascii="Times New Roman"/>
                <w:kern w:val="2"/>
                <w:sz w:val="18"/>
                <w:szCs w:val="18"/>
                <w:lang w:val="en-US" w:eastAsia="zh-CN"/>
              </w:rPr>
              <w:t>10-15</w:t>
            </w:r>
            <w:r w:rsidRPr="00C36097">
              <w:rPr>
                <w:rFonts w:ascii="Times New Roman"/>
                <w:kern w:val="2"/>
                <w:sz w:val="18"/>
                <w:szCs w:val="18"/>
                <w:lang w:val="en-US" w:eastAsia="zh-CN"/>
              </w:rPr>
              <w:t>为创新点</w:t>
            </w:r>
            <w:r w:rsidRPr="00C36097">
              <w:rPr>
                <w:rFonts w:ascii="Times New Roman"/>
                <w:kern w:val="2"/>
                <w:sz w:val="18"/>
                <w:szCs w:val="18"/>
                <w:lang w:val="en-US" w:eastAsia="zh-CN"/>
              </w:rPr>
              <w:t>3</w:t>
            </w:r>
            <w:r w:rsidRPr="00C36097">
              <w:rPr>
                <w:rFonts w:ascii="Times New Roman"/>
                <w:kern w:val="2"/>
                <w:sz w:val="18"/>
                <w:szCs w:val="18"/>
                <w:lang w:val="en-US" w:eastAsia="zh-CN"/>
              </w:rPr>
              <w:t>文章代表；</w:t>
            </w:r>
            <w:r w:rsidRPr="00C36097">
              <w:rPr>
                <w:rFonts w:ascii="Times New Roman"/>
                <w:kern w:val="2"/>
                <w:sz w:val="18"/>
                <w:szCs w:val="18"/>
                <w:lang w:val="en-US" w:eastAsia="zh-CN"/>
              </w:rPr>
              <w:t>16-20</w:t>
            </w:r>
            <w:r w:rsidRPr="00C36097">
              <w:rPr>
                <w:rFonts w:ascii="Times New Roman"/>
                <w:kern w:val="2"/>
                <w:sz w:val="18"/>
                <w:szCs w:val="18"/>
                <w:lang w:val="en-US" w:eastAsia="zh-CN"/>
              </w:rPr>
              <w:t>为创新点</w:t>
            </w:r>
            <w:r w:rsidRPr="00C36097">
              <w:rPr>
                <w:rFonts w:ascii="Times New Roman"/>
                <w:kern w:val="2"/>
                <w:sz w:val="18"/>
                <w:szCs w:val="18"/>
                <w:lang w:val="en-US" w:eastAsia="zh-CN"/>
              </w:rPr>
              <w:t>4</w:t>
            </w:r>
            <w:r w:rsidRPr="00C36097">
              <w:rPr>
                <w:rFonts w:ascii="Times New Roman"/>
                <w:kern w:val="2"/>
                <w:sz w:val="18"/>
                <w:szCs w:val="18"/>
                <w:lang w:val="en-US" w:eastAsia="zh-CN"/>
              </w:rPr>
              <w:t>文章代表。</w:t>
            </w:r>
          </w:p>
        </w:tc>
      </w:tr>
    </w:tbl>
    <w:p w:rsidR="00C45CE4" w:rsidRDefault="00C45CE4" w:rsidP="000628C9">
      <w:pPr>
        <w:pStyle w:val="a8"/>
        <w:ind w:firstLineChars="0" w:firstLine="0"/>
        <w:jc w:val="center"/>
        <w:outlineLvl w:val="1"/>
        <w:rPr>
          <w:rFonts w:ascii="宋体" w:hAnsi="宋体" w:cs="Courier" w:hint="eastAsia"/>
          <w:b/>
          <w:sz w:val="28"/>
          <w:szCs w:val="28"/>
        </w:rPr>
      </w:pPr>
    </w:p>
    <w:p w:rsidR="00116FAC" w:rsidRPr="00E579E1" w:rsidRDefault="00116FAC" w:rsidP="000628C9">
      <w:pPr>
        <w:pStyle w:val="a8"/>
        <w:ind w:firstLineChars="0" w:firstLine="0"/>
        <w:jc w:val="center"/>
        <w:outlineLvl w:val="1"/>
        <w:rPr>
          <w:rFonts w:ascii="宋体" w:cs="Courier"/>
          <w:b/>
          <w:sz w:val="28"/>
          <w:szCs w:val="28"/>
        </w:rPr>
      </w:pPr>
      <w:r w:rsidRPr="00E579E1">
        <w:rPr>
          <w:rFonts w:ascii="宋体" w:hAnsi="宋体" w:cs="Courier" w:hint="eastAsia"/>
          <w:b/>
          <w:sz w:val="28"/>
          <w:szCs w:val="28"/>
        </w:rPr>
        <w:lastRenderedPageBreak/>
        <w:t>主要知识产权证明目录（限</w:t>
      </w:r>
      <w:r w:rsidRPr="00E579E1">
        <w:rPr>
          <w:rFonts w:ascii="宋体" w:hAnsi="宋体" w:cs="Courier"/>
          <w:b/>
          <w:sz w:val="28"/>
          <w:szCs w:val="28"/>
        </w:rPr>
        <w:t>10</w:t>
      </w:r>
      <w:r w:rsidRPr="00E579E1">
        <w:rPr>
          <w:rFonts w:ascii="宋体" w:hAnsi="宋体" w:cs="Courier" w:hint="eastAsia"/>
          <w:b/>
          <w:sz w:val="28"/>
          <w:szCs w:val="28"/>
        </w:rPr>
        <w:t>条）</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656"/>
        <w:gridCol w:w="3291"/>
        <w:gridCol w:w="985"/>
        <w:gridCol w:w="1709"/>
        <w:gridCol w:w="735"/>
        <w:gridCol w:w="1493"/>
        <w:gridCol w:w="2410"/>
        <w:gridCol w:w="1134"/>
        <w:gridCol w:w="1134"/>
      </w:tblGrid>
      <w:tr w:rsidR="00116FAC" w:rsidRPr="00E253DA" w:rsidTr="002C2237">
        <w:trPr>
          <w:trHeight w:val="567"/>
          <w:jc w:val="center"/>
        </w:trPr>
        <w:tc>
          <w:tcPr>
            <w:tcW w:w="1656" w:type="dxa"/>
            <w:vAlign w:val="center"/>
          </w:tcPr>
          <w:p w:rsidR="00116FAC" w:rsidRPr="00C36097" w:rsidRDefault="00116FAC" w:rsidP="009F61F6">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知识产权类别</w:t>
            </w:r>
          </w:p>
        </w:tc>
        <w:tc>
          <w:tcPr>
            <w:tcW w:w="3291"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知识产权具体名称</w:t>
            </w:r>
          </w:p>
        </w:tc>
        <w:tc>
          <w:tcPr>
            <w:tcW w:w="985" w:type="dxa"/>
            <w:vAlign w:val="center"/>
          </w:tcPr>
          <w:p w:rsidR="00116FAC" w:rsidRPr="00C36097" w:rsidRDefault="00116FAC" w:rsidP="009F61F6">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国家</w:t>
            </w:r>
          </w:p>
          <w:p w:rsidR="00116FAC" w:rsidRPr="00C36097" w:rsidRDefault="00116FAC" w:rsidP="009F61F6">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（地区）</w:t>
            </w:r>
          </w:p>
        </w:tc>
        <w:tc>
          <w:tcPr>
            <w:tcW w:w="1709" w:type="dxa"/>
            <w:vAlign w:val="center"/>
          </w:tcPr>
          <w:p w:rsidR="00116FAC" w:rsidRPr="00C36097" w:rsidRDefault="00116FAC" w:rsidP="009F61F6">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授权号</w:t>
            </w:r>
          </w:p>
        </w:tc>
        <w:tc>
          <w:tcPr>
            <w:tcW w:w="735" w:type="dxa"/>
            <w:vAlign w:val="center"/>
          </w:tcPr>
          <w:p w:rsidR="00116FAC" w:rsidRPr="00C36097" w:rsidRDefault="00116FAC" w:rsidP="009F61F6">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授权日期</w:t>
            </w:r>
          </w:p>
        </w:tc>
        <w:tc>
          <w:tcPr>
            <w:tcW w:w="1493" w:type="dxa"/>
            <w:vAlign w:val="center"/>
          </w:tcPr>
          <w:p w:rsidR="00116FAC" w:rsidRPr="00C36097" w:rsidRDefault="00116FAC" w:rsidP="009F61F6">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证书编号</w:t>
            </w:r>
          </w:p>
        </w:tc>
        <w:tc>
          <w:tcPr>
            <w:tcW w:w="2410" w:type="dxa"/>
            <w:vAlign w:val="center"/>
          </w:tcPr>
          <w:p w:rsidR="00116FAC" w:rsidRPr="00C36097" w:rsidRDefault="00116FAC" w:rsidP="009F61F6">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权利人</w:t>
            </w:r>
          </w:p>
        </w:tc>
        <w:tc>
          <w:tcPr>
            <w:tcW w:w="1134"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发明人</w:t>
            </w:r>
          </w:p>
        </w:tc>
        <w:tc>
          <w:tcPr>
            <w:tcW w:w="1134" w:type="dxa"/>
          </w:tcPr>
          <w:p w:rsidR="00116FAC" w:rsidRPr="00C36097" w:rsidRDefault="00116FAC" w:rsidP="009F61F6">
            <w:pPr>
              <w:pStyle w:val="a8"/>
              <w:spacing w:line="240" w:lineRule="auto"/>
              <w:ind w:firstLineChars="0" w:firstLine="0"/>
              <w:jc w:val="center"/>
              <w:rPr>
                <w:rFonts w:ascii="Times New Roman"/>
                <w:color w:val="000000"/>
                <w:kern w:val="2"/>
                <w:sz w:val="18"/>
                <w:szCs w:val="18"/>
                <w:lang w:val="en-US" w:eastAsia="zh-CN"/>
              </w:rPr>
            </w:pPr>
            <w:r w:rsidRPr="00C36097">
              <w:rPr>
                <w:rFonts w:ascii="Times New Roman"/>
                <w:color w:val="000000"/>
                <w:kern w:val="2"/>
                <w:sz w:val="18"/>
                <w:szCs w:val="18"/>
                <w:lang w:val="en-US" w:eastAsia="zh-CN"/>
              </w:rPr>
              <w:t>专利有效状态</w:t>
            </w:r>
          </w:p>
        </w:tc>
      </w:tr>
      <w:tr w:rsidR="00116FAC" w:rsidRPr="00E253DA" w:rsidTr="00402DF5">
        <w:trPr>
          <w:trHeight w:val="567"/>
          <w:jc w:val="center"/>
        </w:trPr>
        <w:tc>
          <w:tcPr>
            <w:tcW w:w="1656" w:type="dxa"/>
            <w:vAlign w:val="center"/>
          </w:tcPr>
          <w:p w:rsidR="00116FAC" w:rsidRPr="00C36097" w:rsidRDefault="00116FAC" w:rsidP="00402DF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发明专利</w:t>
            </w:r>
          </w:p>
        </w:tc>
        <w:tc>
          <w:tcPr>
            <w:tcW w:w="3291"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一种改善学习记忆能力的乳制品、制备方法及其应用</w:t>
            </w:r>
          </w:p>
        </w:tc>
        <w:tc>
          <w:tcPr>
            <w:tcW w:w="985" w:type="dxa"/>
            <w:vAlign w:val="center"/>
          </w:tcPr>
          <w:p w:rsidR="00116FAC" w:rsidRPr="00C36097" w:rsidRDefault="00116FAC" w:rsidP="002C2237">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中国</w:t>
            </w:r>
          </w:p>
        </w:tc>
        <w:tc>
          <w:tcPr>
            <w:tcW w:w="1709" w:type="dxa"/>
            <w:vAlign w:val="center"/>
          </w:tcPr>
          <w:p w:rsidR="00116FAC" w:rsidRPr="00C36097" w:rsidRDefault="00116FAC" w:rsidP="002C2237">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ZL 201410472112.7</w:t>
            </w:r>
          </w:p>
        </w:tc>
        <w:tc>
          <w:tcPr>
            <w:tcW w:w="735" w:type="dxa"/>
            <w:vAlign w:val="center"/>
          </w:tcPr>
          <w:p w:rsidR="00116FAC" w:rsidRPr="00C36097" w:rsidRDefault="00116FAC" w:rsidP="002C2237">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20170201</w:t>
            </w:r>
          </w:p>
        </w:tc>
        <w:tc>
          <w:tcPr>
            <w:tcW w:w="1493" w:type="dxa"/>
            <w:vAlign w:val="center"/>
          </w:tcPr>
          <w:p w:rsidR="00116FAC" w:rsidRPr="00C36097" w:rsidRDefault="00116FAC" w:rsidP="002C2237">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2365238</w:t>
            </w:r>
          </w:p>
        </w:tc>
        <w:tc>
          <w:tcPr>
            <w:tcW w:w="2410" w:type="dxa"/>
            <w:vAlign w:val="center"/>
          </w:tcPr>
          <w:p w:rsidR="00116FAC" w:rsidRPr="00C36097" w:rsidRDefault="00116FAC" w:rsidP="002C2237">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陕西师范大学</w:t>
            </w:r>
          </w:p>
        </w:tc>
        <w:tc>
          <w:tcPr>
            <w:tcW w:w="1134"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刘永峰，赵晓微</w:t>
            </w:r>
          </w:p>
        </w:tc>
        <w:tc>
          <w:tcPr>
            <w:tcW w:w="1134" w:type="dxa"/>
            <w:vAlign w:val="center"/>
          </w:tcPr>
          <w:p w:rsidR="00116FAC" w:rsidRPr="00C36097" w:rsidRDefault="00116FAC" w:rsidP="002C2237">
            <w:pPr>
              <w:pStyle w:val="a8"/>
              <w:spacing w:line="240" w:lineRule="auto"/>
              <w:ind w:firstLineChars="0" w:firstLine="0"/>
              <w:jc w:val="center"/>
              <w:rPr>
                <w:rFonts w:ascii="Times New Roman"/>
                <w:color w:val="FF0000"/>
                <w:sz w:val="18"/>
                <w:szCs w:val="18"/>
                <w:lang w:val="en-US" w:eastAsia="zh-CN"/>
              </w:rPr>
            </w:pPr>
            <w:r w:rsidRPr="00C36097">
              <w:rPr>
                <w:rFonts w:ascii="Times New Roman"/>
                <w:color w:val="000000"/>
                <w:sz w:val="18"/>
                <w:szCs w:val="18"/>
                <w:lang w:val="en-US" w:eastAsia="zh-CN"/>
              </w:rPr>
              <w:t>有效</w:t>
            </w:r>
          </w:p>
        </w:tc>
      </w:tr>
      <w:tr w:rsidR="00116FAC" w:rsidRPr="00E253DA" w:rsidTr="00402DF5">
        <w:trPr>
          <w:trHeight w:val="567"/>
          <w:jc w:val="center"/>
        </w:trPr>
        <w:tc>
          <w:tcPr>
            <w:tcW w:w="1656" w:type="dxa"/>
            <w:vAlign w:val="center"/>
          </w:tcPr>
          <w:p w:rsidR="00116FAC" w:rsidRPr="00C36097" w:rsidRDefault="00116FAC" w:rsidP="00402DF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发明专利</w:t>
            </w:r>
          </w:p>
        </w:tc>
        <w:tc>
          <w:tcPr>
            <w:tcW w:w="3291"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适用于大规模基因型鉴定的牛奶中基因组</w:t>
            </w:r>
            <w:r w:rsidRPr="00C36097">
              <w:rPr>
                <w:rFonts w:ascii="Times New Roman"/>
                <w:kern w:val="2"/>
                <w:sz w:val="18"/>
                <w:szCs w:val="18"/>
                <w:lang w:val="en-US" w:eastAsia="zh-CN"/>
              </w:rPr>
              <w:t>DNA</w:t>
            </w:r>
            <w:r w:rsidRPr="00C36097">
              <w:rPr>
                <w:rFonts w:ascii="Times New Roman"/>
                <w:kern w:val="2"/>
                <w:sz w:val="18"/>
                <w:szCs w:val="18"/>
                <w:lang w:val="en-US" w:eastAsia="zh-CN"/>
              </w:rPr>
              <w:t>的提取方法</w:t>
            </w:r>
          </w:p>
        </w:tc>
        <w:tc>
          <w:tcPr>
            <w:tcW w:w="985"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中国</w:t>
            </w:r>
          </w:p>
        </w:tc>
        <w:tc>
          <w:tcPr>
            <w:tcW w:w="1709" w:type="dxa"/>
            <w:vAlign w:val="center"/>
          </w:tcPr>
          <w:p w:rsidR="00116FAC" w:rsidRPr="00C36097" w:rsidRDefault="00116FAC" w:rsidP="002A13D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201210188448.1</w:t>
            </w:r>
          </w:p>
        </w:tc>
        <w:tc>
          <w:tcPr>
            <w:tcW w:w="735"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493"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2410"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陕西师范大学</w:t>
            </w:r>
          </w:p>
        </w:tc>
        <w:tc>
          <w:tcPr>
            <w:tcW w:w="1134"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刘永峰，杨永芳，李景</w:t>
            </w:r>
            <w:proofErr w:type="gramStart"/>
            <w:r w:rsidRPr="00C36097">
              <w:rPr>
                <w:rFonts w:ascii="Times New Roman"/>
                <w:kern w:val="2"/>
                <w:sz w:val="18"/>
                <w:szCs w:val="18"/>
                <w:lang w:val="en-US" w:eastAsia="zh-CN"/>
              </w:rPr>
              <w:t>景</w:t>
            </w:r>
            <w:proofErr w:type="gramEnd"/>
          </w:p>
        </w:tc>
        <w:tc>
          <w:tcPr>
            <w:tcW w:w="1134" w:type="dxa"/>
          </w:tcPr>
          <w:p w:rsidR="00116FAC" w:rsidRPr="00E253DA" w:rsidRDefault="00116FAC" w:rsidP="00311CC5">
            <w:pPr>
              <w:jc w:val="center"/>
              <w:rPr>
                <w:rFonts w:ascii="Times New Roman" w:hAnsi="Times New Roman"/>
                <w:sz w:val="18"/>
                <w:szCs w:val="18"/>
              </w:rPr>
            </w:pPr>
            <w:r w:rsidRPr="00E253DA">
              <w:rPr>
                <w:rFonts w:ascii="Times New Roman" w:hAnsi="Times New Roman"/>
                <w:sz w:val="18"/>
                <w:szCs w:val="18"/>
              </w:rPr>
              <w:t>授权审核中</w:t>
            </w:r>
          </w:p>
        </w:tc>
      </w:tr>
      <w:tr w:rsidR="00116FAC" w:rsidRPr="00E253DA" w:rsidTr="00402DF5">
        <w:trPr>
          <w:trHeight w:val="567"/>
          <w:jc w:val="center"/>
        </w:trPr>
        <w:tc>
          <w:tcPr>
            <w:tcW w:w="1656" w:type="dxa"/>
            <w:vAlign w:val="center"/>
          </w:tcPr>
          <w:p w:rsidR="00116FAC" w:rsidRPr="00C36097" w:rsidRDefault="00116FAC" w:rsidP="00402DF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发明专利</w:t>
            </w:r>
          </w:p>
        </w:tc>
        <w:tc>
          <w:tcPr>
            <w:tcW w:w="3291"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基于牛</w:t>
            </w:r>
            <w:r w:rsidRPr="00C36097">
              <w:rPr>
                <w:rFonts w:ascii="Times New Roman"/>
                <w:kern w:val="2"/>
                <w:sz w:val="18"/>
                <w:szCs w:val="18"/>
                <w:lang w:val="en-US" w:eastAsia="zh-CN"/>
              </w:rPr>
              <w:t>BAF60c</w:t>
            </w:r>
            <w:r w:rsidRPr="00C36097">
              <w:rPr>
                <w:rFonts w:ascii="Times New Roman"/>
                <w:kern w:val="2"/>
                <w:sz w:val="18"/>
                <w:szCs w:val="18"/>
                <w:lang w:val="en-US" w:eastAsia="zh-CN"/>
              </w:rPr>
              <w:t>基因位点突变评估牛奶品质的方法</w:t>
            </w:r>
          </w:p>
        </w:tc>
        <w:tc>
          <w:tcPr>
            <w:tcW w:w="985"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中国</w:t>
            </w:r>
          </w:p>
        </w:tc>
        <w:tc>
          <w:tcPr>
            <w:tcW w:w="1709" w:type="dxa"/>
            <w:vAlign w:val="center"/>
          </w:tcPr>
          <w:p w:rsidR="00116FAC" w:rsidRPr="00C36097" w:rsidRDefault="00116FAC" w:rsidP="002A13D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201710481340.4</w:t>
            </w:r>
          </w:p>
        </w:tc>
        <w:tc>
          <w:tcPr>
            <w:tcW w:w="735"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493"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2410"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陕西师范大学</w:t>
            </w:r>
          </w:p>
        </w:tc>
        <w:tc>
          <w:tcPr>
            <w:tcW w:w="1134"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刘永峰，库</w:t>
            </w:r>
            <w:proofErr w:type="gramStart"/>
            <w:r w:rsidRPr="00C36097">
              <w:rPr>
                <w:rFonts w:ascii="Times New Roman"/>
                <w:kern w:val="2"/>
                <w:sz w:val="18"/>
                <w:szCs w:val="18"/>
                <w:lang w:val="en-US" w:eastAsia="zh-CN"/>
              </w:rPr>
              <w:t>婷</w:t>
            </w:r>
            <w:proofErr w:type="gramEnd"/>
          </w:p>
        </w:tc>
        <w:tc>
          <w:tcPr>
            <w:tcW w:w="1134" w:type="dxa"/>
          </w:tcPr>
          <w:p w:rsidR="00116FAC" w:rsidRPr="00E253DA" w:rsidRDefault="00116FAC" w:rsidP="00311CC5">
            <w:pPr>
              <w:jc w:val="center"/>
              <w:rPr>
                <w:rFonts w:ascii="Times New Roman" w:hAnsi="Times New Roman"/>
                <w:sz w:val="18"/>
                <w:szCs w:val="18"/>
              </w:rPr>
            </w:pPr>
            <w:r w:rsidRPr="00E253DA">
              <w:rPr>
                <w:rFonts w:ascii="Times New Roman" w:hAnsi="Times New Roman"/>
                <w:sz w:val="18"/>
                <w:szCs w:val="18"/>
              </w:rPr>
              <w:t>授权审核中</w:t>
            </w:r>
          </w:p>
        </w:tc>
      </w:tr>
      <w:tr w:rsidR="00116FAC" w:rsidRPr="00E253DA" w:rsidTr="00402DF5">
        <w:trPr>
          <w:trHeight w:val="567"/>
          <w:jc w:val="center"/>
        </w:trPr>
        <w:tc>
          <w:tcPr>
            <w:tcW w:w="1656" w:type="dxa"/>
            <w:vAlign w:val="center"/>
          </w:tcPr>
          <w:p w:rsidR="00116FAC" w:rsidRPr="00C36097" w:rsidRDefault="00116FAC" w:rsidP="00402DF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发明专利</w:t>
            </w:r>
          </w:p>
        </w:tc>
        <w:tc>
          <w:tcPr>
            <w:tcW w:w="3291"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一种基于</w:t>
            </w:r>
            <w:r w:rsidRPr="00C36097">
              <w:rPr>
                <w:rFonts w:ascii="Times New Roman"/>
                <w:kern w:val="2"/>
                <w:sz w:val="18"/>
                <w:szCs w:val="18"/>
                <w:lang w:val="en-US" w:eastAsia="zh-CN"/>
              </w:rPr>
              <w:t>DNA</w:t>
            </w:r>
            <w:r w:rsidRPr="00C36097">
              <w:rPr>
                <w:rFonts w:ascii="Times New Roman"/>
                <w:kern w:val="2"/>
                <w:sz w:val="18"/>
                <w:szCs w:val="18"/>
                <w:lang w:val="en-US" w:eastAsia="zh-CN"/>
              </w:rPr>
              <w:t>质量鉴定牛奶中脂肪和蛋白质含量的方法</w:t>
            </w:r>
          </w:p>
        </w:tc>
        <w:tc>
          <w:tcPr>
            <w:tcW w:w="985"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中国</w:t>
            </w:r>
          </w:p>
        </w:tc>
        <w:tc>
          <w:tcPr>
            <w:tcW w:w="1709" w:type="dxa"/>
            <w:vAlign w:val="center"/>
          </w:tcPr>
          <w:p w:rsidR="00116FAC" w:rsidRPr="00C36097" w:rsidRDefault="00116FAC" w:rsidP="002A13D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201510394942.7</w:t>
            </w:r>
          </w:p>
        </w:tc>
        <w:tc>
          <w:tcPr>
            <w:tcW w:w="735"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493"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2410"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陕西师范大学</w:t>
            </w:r>
          </w:p>
        </w:tc>
        <w:tc>
          <w:tcPr>
            <w:tcW w:w="1134"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刘永峰，库</w:t>
            </w:r>
            <w:proofErr w:type="gramStart"/>
            <w:r w:rsidRPr="00C36097">
              <w:rPr>
                <w:rFonts w:ascii="Times New Roman"/>
                <w:kern w:val="2"/>
                <w:sz w:val="18"/>
                <w:szCs w:val="18"/>
                <w:lang w:val="en-US" w:eastAsia="zh-CN"/>
              </w:rPr>
              <w:t>婷</w:t>
            </w:r>
            <w:proofErr w:type="gramEnd"/>
            <w:r w:rsidRPr="00C36097">
              <w:rPr>
                <w:rFonts w:ascii="Times New Roman"/>
                <w:kern w:val="2"/>
                <w:sz w:val="18"/>
                <w:szCs w:val="18"/>
                <w:lang w:val="en-US" w:eastAsia="zh-CN"/>
              </w:rPr>
              <w:t>，</w:t>
            </w:r>
            <w:proofErr w:type="gramStart"/>
            <w:r w:rsidRPr="00C36097">
              <w:rPr>
                <w:rFonts w:ascii="Times New Roman"/>
                <w:kern w:val="2"/>
                <w:sz w:val="18"/>
                <w:szCs w:val="18"/>
                <w:lang w:val="en-US" w:eastAsia="zh-CN"/>
              </w:rPr>
              <w:t>高俊岭</w:t>
            </w:r>
            <w:proofErr w:type="gramEnd"/>
          </w:p>
        </w:tc>
        <w:tc>
          <w:tcPr>
            <w:tcW w:w="1134" w:type="dxa"/>
          </w:tcPr>
          <w:p w:rsidR="00116FAC" w:rsidRPr="00E253DA" w:rsidRDefault="00116FAC" w:rsidP="00311CC5">
            <w:pPr>
              <w:jc w:val="center"/>
              <w:rPr>
                <w:rFonts w:ascii="Times New Roman" w:hAnsi="Times New Roman"/>
                <w:sz w:val="18"/>
                <w:szCs w:val="18"/>
              </w:rPr>
            </w:pPr>
            <w:r w:rsidRPr="00E253DA">
              <w:rPr>
                <w:rFonts w:ascii="Times New Roman" w:hAnsi="Times New Roman"/>
                <w:sz w:val="18"/>
                <w:szCs w:val="18"/>
              </w:rPr>
              <w:t>授权审核中</w:t>
            </w:r>
          </w:p>
        </w:tc>
      </w:tr>
      <w:tr w:rsidR="00116FAC" w:rsidRPr="00E253DA" w:rsidTr="00402DF5">
        <w:trPr>
          <w:trHeight w:val="567"/>
          <w:jc w:val="center"/>
        </w:trPr>
        <w:tc>
          <w:tcPr>
            <w:tcW w:w="1656" w:type="dxa"/>
            <w:vAlign w:val="center"/>
          </w:tcPr>
          <w:p w:rsidR="00116FAC" w:rsidRPr="00C36097" w:rsidRDefault="00116FAC" w:rsidP="00402DF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发明专利</w:t>
            </w:r>
          </w:p>
        </w:tc>
        <w:tc>
          <w:tcPr>
            <w:tcW w:w="3291"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一种基于</w:t>
            </w:r>
            <w:r w:rsidRPr="00C36097">
              <w:rPr>
                <w:rFonts w:ascii="Times New Roman"/>
                <w:kern w:val="2"/>
                <w:sz w:val="18"/>
                <w:szCs w:val="18"/>
                <w:lang w:val="en-US" w:eastAsia="zh-CN"/>
              </w:rPr>
              <w:t>DNA</w:t>
            </w:r>
            <w:r w:rsidRPr="00C36097">
              <w:rPr>
                <w:rFonts w:ascii="Times New Roman"/>
                <w:kern w:val="2"/>
                <w:sz w:val="18"/>
                <w:szCs w:val="18"/>
                <w:lang w:val="en-US" w:eastAsia="zh-CN"/>
              </w:rPr>
              <w:t>质量鉴定牛奶新鲜度的方法</w:t>
            </w:r>
          </w:p>
        </w:tc>
        <w:tc>
          <w:tcPr>
            <w:tcW w:w="985"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中国</w:t>
            </w:r>
          </w:p>
        </w:tc>
        <w:tc>
          <w:tcPr>
            <w:tcW w:w="1709" w:type="dxa"/>
            <w:vAlign w:val="center"/>
          </w:tcPr>
          <w:p w:rsidR="00116FAC" w:rsidRPr="00C36097" w:rsidRDefault="00116FAC" w:rsidP="002A13D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201510394427.9</w:t>
            </w:r>
          </w:p>
        </w:tc>
        <w:tc>
          <w:tcPr>
            <w:tcW w:w="735"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493"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2410"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陕西师范大学</w:t>
            </w:r>
          </w:p>
        </w:tc>
        <w:tc>
          <w:tcPr>
            <w:tcW w:w="1134"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刘永峰，高俊岭，库</w:t>
            </w:r>
            <w:proofErr w:type="gramStart"/>
            <w:r w:rsidRPr="00C36097">
              <w:rPr>
                <w:rFonts w:ascii="Times New Roman"/>
                <w:kern w:val="2"/>
                <w:sz w:val="18"/>
                <w:szCs w:val="18"/>
                <w:lang w:val="en-US" w:eastAsia="zh-CN"/>
              </w:rPr>
              <w:t>婷</w:t>
            </w:r>
            <w:proofErr w:type="gramEnd"/>
          </w:p>
        </w:tc>
        <w:tc>
          <w:tcPr>
            <w:tcW w:w="1134" w:type="dxa"/>
          </w:tcPr>
          <w:p w:rsidR="00116FAC" w:rsidRPr="00E253DA" w:rsidRDefault="00116FAC" w:rsidP="00311CC5">
            <w:pPr>
              <w:jc w:val="center"/>
              <w:rPr>
                <w:rFonts w:ascii="Times New Roman" w:hAnsi="Times New Roman"/>
                <w:sz w:val="18"/>
                <w:szCs w:val="18"/>
              </w:rPr>
            </w:pPr>
            <w:r w:rsidRPr="00E253DA">
              <w:rPr>
                <w:rFonts w:ascii="Times New Roman" w:hAnsi="Times New Roman"/>
                <w:sz w:val="18"/>
                <w:szCs w:val="18"/>
              </w:rPr>
              <w:t>授权审核中</w:t>
            </w:r>
          </w:p>
        </w:tc>
      </w:tr>
      <w:tr w:rsidR="00116FAC" w:rsidRPr="00E253DA" w:rsidTr="00402DF5">
        <w:trPr>
          <w:trHeight w:val="567"/>
          <w:jc w:val="center"/>
        </w:trPr>
        <w:tc>
          <w:tcPr>
            <w:tcW w:w="1656" w:type="dxa"/>
            <w:vAlign w:val="center"/>
          </w:tcPr>
          <w:p w:rsidR="00116FAC" w:rsidRPr="00C36097" w:rsidRDefault="00116FAC" w:rsidP="00402DF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发明专利</w:t>
            </w:r>
          </w:p>
        </w:tc>
        <w:tc>
          <w:tcPr>
            <w:tcW w:w="3291"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羊奶粉中牛奶成分的粗放与精准定量检测方法</w:t>
            </w:r>
          </w:p>
        </w:tc>
        <w:tc>
          <w:tcPr>
            <w:tcW w:w="985"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中国</w:t>
            </w:r>
          </w:p>
        </w:tc>
        <w:tc>
          <w:tcPr>
            <w:tcW w:w="1709" w:type="dxa"/>
            <w:vAlign w:val="center"/>
          </w:tcPr>
          <w:p w:rsidR="00116FAC" w:rsidRPr="00C36097" w:rsidRDefault="00116FAC" w:rsidP="002A13D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201610363584.8</w:t>
            </w:r>
          </w:p>
        </w:tc>
        <w:tc>
          <w:tcPr>
            <w:tcW w:w="735"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493"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2410"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陕西师范大学</w:t>
            </w:r>
          </w:p>
        </w:tc>
        <w:tc>
          <w:tcPr>
            <w:tcW w:w="1134"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刘永峰，廖晶</w:t>
            </w:r>
          </w:p>
        </w:tc>
        <w:tc>
          <w:tcPr>
            <w:tcW w:w="1134" w:type="dxa"/>
          </w:tcPr>
          <w:p w:rsidR="00116FAC" w:rsidRPr="00E253DA" w:rsidRDefault="00116FAC" w:rsidP="00311CC5">
            <w:pPr>
              <w:jc w:val="center"/>
              <w:rPr>
                <w:rFonts w:ascii="Times New Roman" w:hAnsi="Times New Roman"/>
                <w:sz w:val="18"/>
                <w:szCs w:val="18"/>
              </w:rPr>
            </w:pPr>
            <w:r w:rsidRPr="00E253DA">
              <w:rPr>
                <w:rFonts w:ascii="Times New Roman" w:hAnsi="Times New Roman"/>
                <w:sz w:val="18"/>
                <w:szCs w:val="18"/>
              </w:rPr>
              <w:t>授权审核中</w:t>
            </w:r>
          </w:p>
        </w:tc>
      </w:tr>
      <w:tr w:rsidR="00116FAC" w:rsidRPr="00E253DA" w:rsidTr="00402DF5">
        <w:trPr>
          <w:trHeight w:val="567"/>
          <w:jc w:val="center"/>
        </w:trPr>
        <w:tc>
          <w:tcPr>
            <w:tcW w:w="1656" w:type="dxa"/>
            <w:vAlign w:val="center"/>
          </w:tcPr>
          <w:p w:rsidR="00116FAC" w:rsidRPr="00C36097" w:rsidRDefault="00116FAC" w:rsidP="00402DF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发明专利</w:t>
            </w:r>
          </w:p>
        </w:tc>
        <w:tc>
          <w:tcPr>
            <w:tcW w:w="3291"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基于</w:t>
            </w:r>
            <w:r w:rsidRPr="00C36097">
              <w:rPr>
                <w:rFonts w:ascii="Times New Roman"/>
                <w:kern w:val="2"/>
                <w:sz w:val="18"/>
                <w:szCs w:val="18"/>
                <w:lang w:val="en-US" w:eastAsia="zh-CN"/>
              </w:rPr>
              <w:t>DNA</w:t>
            </w:r>
            <w:r w:rsidRPr="00C36097">
              <w:rPr>
                <w:rFonts w:ascii="Times New Roman"/>
                <w:kern w:val="2"/>
                <w:sz w:val="18"/>
                <w:szCs w:val="18"/>
                <w:lang w:val="en-US" w:eastAsia="zh-CN"/>
              </w:rPr>
              <w:t>凝胶电泳图和</w:t>
            </w:r>
            <w:proofErr w:type="spellStart"/>
            <w:r w:rsidRPr="00C36097">
              <w:rPr>
                <w:rFonts w:ascii="Times New Roman"/>
                <w:kern w:val="2"/>
                <w:sz w:val="18"/>
                <w:szCs w:val="18"/>
                <w:lang w:val="en-US" w:eastAsia="zh-CN"/>
              </w:rPr>
              <w:t>mtDNA</w:t>
            </w:r>
            <w:proofErr w:type="spellEnd"/>
            <w:r w:rsidRPr="00C36097">
              <w:rPr>
                <w:rFonts w:ascii="Times New Roman"/>
                <w:kern w:val="2"/>
                <w:sz w:val="18"/>
                <w:szCs w:val="18"/>
                <w:lang w:val="en-US" w:eastAsia="zh-CN"/>
              </w:rPr>
              <w:t>︰</w:t>
            </w:r>
            <w:proofErr w:type="spellStart"/>
            <w:r w:rsidRPr="00C36097">
              <w:rPr>
                <w:rFonts w:ascii="Times New Roman"/>
                <w:kern w:val="2"/>
                <w:sz w:val="18"/>
                <w:szCs w:val="18"/>
                <w:lang w:val="en-US" w:eastAsia="zh-CN"/>
              </w:rPr>
              <w:t>nDNA</w:t>
            </w:r>
            <w:proofErr w:type="spellEnd"/>
            <w:r w:rsidRPr="00C36097">
              <w:rPr>
                <w:rFonts w:ascii="Times New Roman"/>
                <w:kern w:val="2"/>
                <w:sz w:val="18"/>
                <w:szCs w:val="18"/>
                <w:lang w:val="en-US" w:eastAsia="zh-CN"/>
              </w:rPr>
              <w:t>值鉴别新鲜奶和复原奶的方法</w:t>
            </w:r>
          </w:p>
        </w:tc>
        <w:tc>
          <w:tcPr>
            <w:tcW w:w="985"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中国</w:t>
            </w:r>
          </w:p>
        </w:tc>
        <w:tc>
          <w:tcPr>
            <w:tcW w:w="1709" w:type="dxa"/>
            <w:vAlign w:val="center"/>
          </w:tcPr>
          <w:p w:rsidR="00116FAC" w:rsidRPr="00C36097" w:rsidRDefault="00116FAC" w:rsidP="002A13D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201710708129.1</w:t>
            </w:r>
          </w:p>
        </w:tc>
        <w:tc>
          <w:tcPr>
            <w:tcW w:w="735"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493"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2410" w:type="dxa"/>
            <w:vAlign w:val="center"/>
          </w:tcPr>
          <w:p w:rsidR="00116FAC" w:rsidRPr="00E253DA" w:rsidRDefault="00116FAC" w:rsidP="00402DF5">
            <w:pPr>
              <w:jc w:val="center"/>
              <w:rPr>
                <w:rFonts w:ascii="Times New Roman" w:hAnsi="Times New Roman"/>
                <w:sz w:val="18"/>
                <w:szCs w:val="18"/>
              </w:rPr>
            </w:pPr>
            <w:r w:rsidRPr="00E253DA">
              <w:rPr>
                <w:rFonts w:ascii="Times New Roman" w:hAnsi="Times New Roman"/>
                <w:sz w:val="18"/>
                <w:szCs w:val="18"/>
              </w:rPr>
              <w:t>陕西师范大学</w:t>
            </w:r>
          </w:p>
        </w:tc>
        <w:tc>
          <w:tcPr>
            <w:tcW w:w="1134" w:type="dxa"/>
            <w:vAlign w:val="center"/>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r w:rsidRPr="00C36097">
              <w:rPr>
                <w:rFonts w:ascii="Times New Roman"/>
                <w:kern w:val="2"/>
                <w:sz w:val="18"/>
                <w:szCs w:val="18"/>
                <w:lang w:val="en-US" w:eastAsia="zh-CN"/>
              </w:rPr>
              <w:t>刘永峰，廖晶</w:t>
            </w:r>
          </w:p>
        </w:tc>
        <w:tc>
          <w:tcPr>
            <w:tcW w:w="1134" w:type="dxa"/>
          </w:tcPr>
          <w:p w:rsidR="00116FAC" w:rsidRPr="00E253DA" w:rsidRDefault="00116FAC" w:rsidP="00311CC5">
            <w:pPr>
              <w:jc w:val="center"/>
              <w:rPr>
                <w:rFonts w:ascii="Times New Roman" w:hAnsi="Times New Roman"/>
                <w:sz w:val="18"/>
                <w:szCs w:val="18"/>
              </w:rPr>
            </w:pPr>
            <w:r w:rsidRPr="00E253DA">
              <w:rPr>
                <w:rFonts w:ascii="Times New Roman" w:hAnsi="Times New Roman"/>
                <w:sz w:val="18"/>
                <w:szCs w:val="18"/>
              </w:rPr>
              <w:t>授权审核中</w:t>
            </w:r>
          </w:p>
        </w:tc>
      </w:tr>
      <w:tr w:rsidR="00116FAC" w:rsidRPr="00E253DA" w:rsidTr="00E253DA">
        <w:trPr>
          <w:trHeight w:val="567"/>
          <w:jc w:val="center"/>
        </w:trPr>
        <w:tc>
          <w:tcPr>
            <w:tcW w:w="1656" w:type="dxa"/>
            <w:vAlign w:val="center"/>
          </w:tcPr>
          <w:p w:rsidR="00116FAC" w:rsidRPr="00C36097" w:rsidRDefault="00116FAC" w:rsidP="00E253DA">
            <w:pPr>
              <w:pStyle w:val="a8"/>
              <w:spacing w:line="240" w:lineRule="auto"/>
              <w:ind w:firstLineChars="0" w:firstLine="0"/>
              <w:rPr>
                <w:rFonts w:ascii="Times New Roman"/>
                <w:kern w:val="2"/>
                <w:sz w:val="18"/>
                <w:szCs w:val="18"/>
                <w:lang w:val="en-US" w:eastAsia="zh-CN"/>
              </w:rPr>
            </w:pPr>
            <w:r w:rsidRPr="00C36097">
              <w:rPr>
                <w:rFonts w:ascii="Times New Roman"/>
                <w:kern w:val="2"/>
                <w:sz w:val="18"/>
                <w:szCs w:val="18"/>
                <w:lang w:val="en-US" w:eastAsia="zh-CN"/>
              </w:rPr>
              <w:t>计算机软件著作权</w:t>
            </w:r>
          </w:p>
        </w:tc>
        <w:tc>
          <w:tcPr>
            <w:tcW w:w="3291" w:type="dxa"/>
            <w:vAlign w:val="center"/>
          </w:tcPr>
          <w:p w:rsidR="00116FAC" w:rsidRPr="00C36097" w:rsidRDefault="00116FAC" w:rsidP="00E253DA">
            <w:pPr>
              <w:pStyle w:val="a8"/>
              <w:spacing w:line="240" w:lineRule="auto"/>
              <w:ind w:firstLineChars="0" w:firstLine="0"/>
              <w:rPr>
                <w:rFonts w:ascii="Times New Roman"/>
                <w:kern w:val="2"/>
                <w:sz w:val="18"/>
                <w:szCs w:val="18"/>
                <w:lang w:val="en-US" w:eastAsia="zh-CN"/>
              </w:rPr>
            </w:pPr>
            <w:r w:rsidRPr="00C36097">
              <w:rPr>
                <w:rFonts w:ascii="Times New Roman"/>
                <w:kern w:val="2"/>
                <w:sz w:val="18"/>
                <w:szCs w:val="18"/>
                <w:lang w:val="en-US" w:eastAsia="zh-CN"/>
              </w:rPr>
              <w:t>蛋白质营养价值的评定技术系统</w:t>
            </w:r>
          </w:p>
        </w:tc>
        <w:tc>
          <w:tcPr>
            <w:tcW w:w="985" w:type="dxa"/>
            <w:vAlign w:val="center"/>
          </w:tcPr>
          <w:p w:rsidR="00116FAC" w:rsidRPr="00C36097" w:rsidRDefault="00116FAC" w:rsidP="0049557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中国</w:t>
            </w:r>
          </w:p>
        </w:tc>
        <w:tc>
          <w:tcPr>
            <w:tcW w:w="1709" w:type="dxa"/>
            <w:vAlign w:val="center"/>
          </w:tcPr>
          <w:p w:rsidR="00116FAC" w:rsidRPr="00C36097" w:rsidRDefault="00116FAC" w:rsidP="00495575">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2017SR490839</w:t>
            </w:r>
          </w:p>
        </w:tc>
        <w:tc>
          <w:tcPr>
            <w:tcW w:w="735" w:type="dxa"/>
            <w:vAlign w:val="center"/>
          </w:tcPr>
          <w:p w:rsidR="00116FAC" w:rsidRPr="00C36097" w:rsidRDefault="00116FAC" w:rsidP="00E253DA">
            <w:pPr>
              <w:pStyle w:val="a8"/>
              <w:spacing w:line="240" w:lineRule="auto"/>
              <w:ind w:firstLineChars="0" w:firstLine="0"/>
              <w:rPr>
                <w:rFonts w:ascii="Times New Roman"/>
                <w:kern w:val="2"/>
                <w:sz w:val="18"/>
                <w:szCs w:val="18"/>
                <w:lang w:val="en-US" w:eastAsia="zh-CN"/>
              </w:rPr>
            </w:pPr>
            <w:r w:rsidRPr="00C36097">
              <w:rPr>
                <w:rFonts w:ascii="Times New Roman"/>
                <w:kern w:val="2"/>
                <w:sz w:val="18"/>
                <w:szCs w:val="18"/>
                <w:lang w:val="en-US" w:eastAsia="zh-CN"/>
              </w:rPr>
              <w:t>20170619</w:t>
            </w:r>
          </w:p>
        </w:tc>
        <w:tc>
          <w:tcPr>
            <w:tcW w:w="1493" w:type="dxa"/>
            <w:vAlign w:val="center"/>
          </w:tcPr>
          <w:p w:rsidR="00116FAC" w:rsidRPr="00C36097" w:rsidRDefault="00116FAC" w:rsidP="00E253DA">
            <w:pPr>
              <w:pStyle w:val="a8"/>
              <w:spacing w:line="240" w:lineRule="auto"/>
              <w:ind w:firstLineChars="0" w:firstLine="0"/>
              <w:rPr>
                <w:rFonts w:ascii="Times New Roman"/>
                <w:kern w:val="2"/>
                <w:sz w:val="18"/>
                <w:szCs w:val="18"/>
                <w:lang w:val="en-US" w:eastAsia="zh-CN"/>
              </w:rPr>
            </w:pPr>
            <w:proofErr w:type="gramStart"/>
            <w:r w:rsidRPr="00C36097">
              <w:rPr>
                <w:rFonts w:ascii="Times New Roman"/>
                <w:kern w:val="2"/>
                <w:sz w:val="18"/>
                <w:szCs w:val="18"/>
                <w:lang w:val="en-US" w:eastAsia="zh-CN"/>
              </w:rPr>
              <w:t>软著登字</w:t>
            </w:r>
            <w:proofErr w:type="gramEnd"/>
            <w:r w:rsidRPr="00C36097">
              <w:rPr>
                <w:rFonts w:ascii="Times New Roman"/>
                <w:kern w:val="2"/>
                <w:sz w:val="18"/>
                <w:szCs w:val="18"/>
                <w:lang w:val="en-US" w:eastAsia="zh-CN"/>
              </w:rPr>
              <w:t>第</w:t>
            </w:r>
            <w:r w:rsidRPr="00C36097">
              <w:rPr>
                <w:rFonts w:ascii="Times New Roman"/>
                <w:kern w:val="2"/>
                <w:sz w:val="18"/>
                <w:szCs w:val="18"/>
                <w:lang w:val="en-US" w:eastAsia="zh-CN"/>
              </w:rPr>
              <w:t>2076123</w:t>
            </w:r>
            <w:r w:rsidRPr="00C36097">
              <w:rPr>
                <w:rFonts w:ascii="Times New Roman"/>
                <w:kern w:val="2"/>
                <w:sz w:val="18"/>
                <w:szCs w:val="18"/>
                <w:lang w:val="en-US" w:eastAsia="zh-CN"/>
              </w:rPr>
              <w:t>号</w:t>
            </w:r>
          </w:p>
        </w:tc>
        <w:tc>
          <w:tcPr>
            <w:tcW w:w="2410" w:type="dxa"/>
            <w:vAlign w:val="center"/>
          </w:tcPr>
          <w:p w:rsidR="00116FAC" w:rsidRPr="00C36097" w:rsidRDefault="00116FAC" w:rsidP="00E253DA">
            <w:pPr>
              <w:pStyle w:val="a8"/>
              <w:spacing w:line="240" w:lineRule="auto"/>
              <w:ind w:firstLineChars="0" w:firstLine="0"/>
              <w:jc w:val="center"/>
              <w:rPr>
                <w:rFonts w:ascii="Times New Roman"/>
                <w:kern w:val="2"/>
                <w:sz w:val="18"/>
                <w:szCs w:val="18"/>
                <w:lang w:val="en-US" w:eastAsia="zh-CN"/>
              </w:rPr>
            </w:pPr>
            <w:r w:rsidRPr="00C36097">
              <w:rPr>
                <w:rFonts w:ascii="Times New Roman"/>
                <w:kern w:val="2"/>
                <w:sz w:val="18"/>
                <w:szCs w:val="18"/>
                <w:lang w:val="en-US" w:eastAsia="zh-CN"/>
              </w:rPr>
              <w:t>西北农林科技大学</w:t>
            </w:r>
          </w:p>
        </w:tc>
        <w:tc>
          <w:tcPr>
            <w:tcW w:w="1134" w:type="dxa"/>
            <w:vAlign w:val="center"/>
          </w:tcPr>
          <w:p w:rsidR="00116FAC" w:rsidRPr="00C36097" w:rsidRDefault="00116FAC" w:rsidP="00E253DA">
            <w:pPr>
              <w:pStyle w:val="a8"/>
              <w:spacing w:line="240" w:lineRule="auto"/>
              <w:ind w:firstLineChars="0" w:firstLine="0"/>
              <w:rPr>
                <w:rFonts w:ascii="Times New Roman"/>
                <w:kern w:val="2"/>
                <w:sz w:val="18"/>
                <w:szCs w:val="18"/>
                <w:lang w:val="en-US" w:eastAsia="zh-CN"/>
              </w:rPr>
            </w:pPr>
            <w:proofErr w:type="gramStart"/>
            <w:r w:rsidRPr="00C36097">
              <w:rPr>
                <w:rFonts w:ascii="Times New Roman"/>
                <w:kern w:val="2"/>
                <w:sz w:val="18"/>
                <w:szCs w:val="18"/>
                <w:lang w:val="en-US" w:eastAsia="zh-CN"/>
              </w:rPr>
              <w:t>辛亚平</w:t>
            </w:r>
            <w:proofErr w:type="gramEnd"/>
          </w:p>
        </w:tc>
        <w:tc>
          <w:tcPr>
            <w:tcW w:w="1134" w:type="dxa"/>
            <w:vAlign w:val="center"/>
          </w:tcPr>
          <w:p w:rsidR="00116FAC" w:rsidRPr="00C36097" w:rsidRDefault="00116FAC" w:rsidP="00E253DA">
            <w:pPr>
              <w:pStyle w:val="a8"/>
              <w:spacing w:line="240" w:lineRule="auto"/>
              <w:ind w:firstLineChars="0" w:firstLine="0"/>
              <w:rPr>
                <w:rFonts w:ascii="Times New Roman"/>
                <w:kern w:val="2"/>
                <w:sz w:val="18"/>
                <w:szCs w:val="18"/>
                <w:lang w:val="en-US" w:eastAsia="zh-CN"/>
              </w:rPr>
            </w:pPr>
            <w:r w:rsidRPr="00C36097">
              <w:rPr>
                <w:rFonts w:ascii="Times New Roman"/>
                <w:color w:val="000000"/>
                <w:sz w:val="18"/>
                <w:szCs w:val="18"/>
                <w:lang w:val="en-US" w:eastAsia="zh-CN"/>
              </w:rPr>
              <w:t>有效</w:t>
            </w:r>
          </w:p>
        </w:tc>
      </w:tr>
      <w:tr w:rsidR="00116FAC" w:rsidRPr="00E253DA" w:rsidTr="002C2237">
        <w:trPr>
          <w:trHeight w:val="567"/>
          <w:jc w:val="center"/>
        </w:trPr>
        <w:tc>
          <w:tcPr>
            <w:tcW w:w="1656"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3291" w:type="dxa"/>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p>
        </w:tc>
        <w:tc>
          <w:tcPr>
            <w:tcW w:w="985"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709"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735"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493"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2410"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c>
          <w:tcPr>
            <w:tcW w:w="1134" w:type="dxa"/>
          </w:tcPr>
          <w:p w:rsidR="00116FAC" w:rsidRPr="00C36097" w:rsidRDefault="00116FAC" w:rsidP="00E253DA">
            <w:pPr>
              <w:pStyle w:val="a8"/>
              <w:spacing w:line="240" w:lineRule="auto"/>
              <w:ind w:firstLineChars="0" w:firstLine="0"/>
              <w:jc w:val="left"/>
              <w:rPr>
                <w:rFonts w:ascii="Times New Roman"/>
                <w:kern w:val="2"/>
                <w:sz w:val="18"/>
                <w:szCs w:val="18"/>
                <w:lang w:val="en-US" w:eastAsia="zh-CN"/>
              </w:rPr>
            </w:pPr>
          </w:p>
        </w:tc>
        <w:tc>
          <w:tcPr>
            <w:tcW w:w="1134" w:type="dxa"/>
          </w:tcPr>
          <w:p w:rsidR="00116FAC" w:rsidRPr="00C36097" w:rsidRDefault="00116FAC" w:rsidP="009F61F6">
            <w:pPr>
              <w:pStyle w:val="a8"/>
              <w:spacing w:line="240" w:lineRule="auto"/>
              <w:ind w:firstLineChars="0" w:firstLine="0"/>
              <w:jc w:val="left"/>
              <w:rPr>
                <w:rFonts w:ascii="Times New Roman"/>
                <w:kern w:val="2"/>
                <w:sz w:val="18"/>
                <w:szCs w:val="18"/>
                <w:lang w:val="en-US" w:eastAsia="zh-CN"/>
              </w:rPr>
            </w:pPr>
          </w:p>
        </w:tc>
      </w:tr>
    </w:tbl>
    <w:p w:rsidR="00116FAC" w:rsidRPr="00E579E1" w:rsidRDefault="00116FAC" w:rsidP="000628C9">
      <w:pPr>
        <w:pStyle w:val="a8"/>
        <w:adjustRightInd w:val="0"/>
        <w:spacing w:line="320" w:lineRule="exact"/>
        <w:ind w:firstLineChars="0" w:firstLine="0"/>
        <w:rPr>
          <w:rFonts w:ascii="宋体"/>
          <w:b/>
          <w:bCs/>
          <w:sz w:val="28"/>
          <w:szCs w:val="28"/>
        </w:rPr>
      </w:pPr>
    </w:p>
    <w:sectPr w:rsidR="00116FAC" w:rsidRPr="00E579E1" w:rsidSect="004927A4">
      <w:pgSz w:w="16838" w:h="11906" w:orient="landscape"/>
      <w:pgMar w:top="1418" w:right="567" w:bottom="1418"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097" w:rsidRDefault="00C36097" w:rsidP="001938A0">
      <w:r>
        <w:separator/>
      </w:r>
    </w:p>
  </w:endnote>
  <w:endnote w:type="continuationSeparator" w:id="0">
    <w:p w:rsidR="00C36097" w:rsidRDefault="00C36097" w:rsidP="001938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097" w:rsidRDefault="00C36097" w:rsidP="001938A0">
      <w:r>
        <w:separator/>
      </w:r>
    </w:p>
  </w:footnote>
  <w:footnote w:type="continuationSeparator" w:id="0">
    <w:p w:rsidR="00C36097" w:rsidRDefault="00C36097" w:rsidP="001938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38A0"/>
    <w:rsid w:val="00030DA2"/>
    <w:rsid w:val="0005016C"/>
    <w:rsid w:val="00052F44"/>
    <w:rsid w:val="000628C9"/>
    <w:rsid w:val="00067693"/>
    <w:rsid w:val="00077998"/>
    <w:rsid w:val="00094E27"/>
    <w:rsid w:val="000A25AF"/>
    <w:rsid w:val="000A491F"/>
    <w:rsid w:val="000A4FA7"/>
    <w:rsid w:val="000B65E4"/>
    <w:rsid w:val="000D2533"/>
    <w:rsid w:val="000E336D"/>
    <w:rsid w:val="000E6757"/>
    <w:rsid w:val="000E6B94"/>
    <w:rsid w:val="000E7D64"/>
    <w:rsid w:val="000F093C"/>
    <w:rsid w:val="00116EB9"/>
    <w:rsid w:val="00116FAC"/>
    <w:rsid w:val="00140899"/>
    <w:rsid w:val="001446DA"/>
    <w:rsid w:val="001574A8"/>
    <w:rsid w:val="00181B3A"/>
    <w:rsid w:val="00181F9B"/>
    <w:rsid w:val="00190AFC"/>
    <w:rsid w:val="001938A0"/>
    <w:rsid w:val="001A0175"/>
    <w:rsid w:val="001A0618"/>
    <w:rsid w:val="001A4EA0"/>
    <w:rsid w:val="001E3B85"/>
    <w:rsid w:val="001E6272"/>
    <w:rsid w:val="001F24D6"/>
    <w:rsid w:val="002013B4"/>
    <w:rsid w:val="00205F09"/>
    <w:rsid w:val="00214AED"/>
    <w:rsid w:val="00234DAC"/>
    <w:rsid w:val="00256187"/>
    <w:rsid w:val="00263F61"/>
    <w:rsid w:val="00283578"/>
    <w:rsid w:val="002A13D5"/>
    <w:rsid w:val="002A662C"/>
    <w:rsid w:val="002B5163"/>
    <w:rsid w:val="002B7344"/>
    <w:rsid w:val="002C2237"/>
    <w:rsid w:val="002C3825"/>
    <w:rsid w:val="002C4117"/>
    <w:rsid w:val="002D23F9"/>
    <w:rsid w:val="002E1CE0"/>
    <w:rsid w:val="002E41EB"/>
    <w:rsid w:val="002E7843"/>
    <w:rsid w:val="00301B88"/>
    <w:rsid w:val="00307E0B"/>
    <w:rsid w:val="00311CC5"/>
    <w:rsid w:val="003327B1"/>
    <w:rsid w:val="00346453"/>
    <w:rsid w:val="003569AD"/>
    <w:rsid w:val="00356F6D"/>
    <w:rsid w:val="003613BB"/>
    <w:rsid w:val="003822EE"/>
    <w:rsid w:val="0038584B"/>
    <w:rsid w:val="00387099"/>
    <w:rsid w:val="00390D58"/>
    <w:rsid w:val="003D6395"/>
    <w:rsid w:val="003E1973"/>
    <w:rsid w:val="003E44D9"/>
    <w:rsid w:val="003E6369"/>
    <w:rsid w:val="00402DF5"/>
    <w:rsid w:val="0041085F"/>
    <w:rsid w:val="00410BFD"/>
    <w:rsid w:val="00424994"/>
    <w:rsid w:val="00430773"/>
    <w:rsid w:val="00433834"/>
    <w:rsid w:val="0043446E"/>
    <w:rsid w:val="00440B64"/>
    <w:rsid w:val="00445AFC"/>
    <w:rsid w:val="004843FB"/>
    <w:rsid w:val="004927A4"/>
    <w:rsid w:val="00495575"/>
    <w:rsid w:val="004A0355"/>
    <w:rsid w:val="004A066E"/>
    <w:rsid w:val="004A3A5D"/>
    <w:rsid w:val="004B0138"/>
    <w:rsid w:val="004B7C00"/>
    <w:rsid w:val="004C045B"/>
    <w:rsid w:val="004E1347"/>
    <w:rsid w:val="00507B8C"/>
    <w:rsid w:val="00522C77"/>
    <w:rsid w:val="00523F19"/>
    <w:rsid w:val="00525A2F"/>
    <w:rsid w:val="005308A4"/>
    <w:rsid w:val="005369F2"/>
    <w:rsid w:val="00546273"/>
    <w:rsid w:val="00546680"/>
    <w:rsid w:val="0055234A"/>
    <w:rsid w:val="005554A3"/>
    <w:rsid w:val="00561595"/>
    <w:rsid w:val="00573113"/>
    <w:rsid w:val="005743A1"/>
    <w:rsid w:val="00585FB0"/>
    <w:rsid w:val="00590122"/>
    <w:rsid w:val="005914EE"/>
    <w:rsid w:val="00592495"/>
    <w:rsid w:val="005A1201"/>
    <w:rsid w:val="005A71EC"/>
    <w:rsid w:val="005B0856"/>
    <w:rsid w:val="005B41C6"/>
    <w:rsid w:val="005B643E"/>
    <w:rsid w:val="005D1823"/>
    <w:rsid w:val="005D581C"/>
    <w:rsid w:val="005E3541"/>
    <w:rsid w:val="005E3FDB"/>
    <w:rsid w:val="005E5450"/>
    <w:rsid w:val="005F441E"/>
    <w:rsid w:val="00610260"/>
    <w:rsid w:val="00616B0A"/>
    <w:rsid w:val="0063648D"/>
    <w:rsid w:val="0064019B"/>
    <w:rsid w:val="00646F0D"/>
    <w:rsid w:val="00647577"/>
    <w:rsid w:val="00647723"/>
    <w:rsid w:val="00666574"/>
    <w:rsid w:val="006675A5"/>
    <w:rsid w:val="0067246C"/>
    <w:rsid w:val="0067706B"/>
    <w:rsid w:val="00680D39"/>
    <w:rsid w:val="006A002E"/>
    <w:rsid w:val="006B41EC"/>
    <w:rsid w:val="006B68D7"/>
    <w:rsid w:val="006E272A"/>
    <w:rsid w:val="007150C5"/>
    <w:rsid w:val="00715181"/>
    <w:rsid w:val="00721292"/>
    <w:rsid w:val="00721903"/>
    <w:rsid w:val="00723D2E"/>
    <w:rsid w:val="007313D0"/>
    <w:rsid w:val="007335E7"/>
    <w:rsid w:val="00744196"/>
    <w:rsid w:val="00746B64"/>
    <w:rsid w:val="00746D8E"/>
    <w:rsid w:val="00751B55"/>
    <w:rsid w:val="00753EC1"/>
    <w:rsid w:val="00787760"/>
    <w:rsid w:val="007A1DC8"/>
    <w:rsid w:val="007B6805"/>
    <w:rsid w:val="007B6CF7"/>
    <w:rsid w:val="007C2DBA"/>
    <w:rsid w:val="007D21AF"/>
    <w:rsid w:val="007D6530"/>
    <w:rsid w:val="007E6E6B"/>
    <w:rsid w:val="007F50A6"/>
    <w:rsid w:val="008215E8"/>
    <w:rsid w:val="00843C36"/>
    <w:rsid w:val="008640B6"/>
    <w:rsid w:val="00882C0D"/>
    <w:rsid w:val="00887076"/>
    <w:rsid w:val="008A1F1E"/>
    <w:rsid w:val="008B6DA3"/>
    <w:rsid w:val="008E4E68"/>
    <w:rsid w:val="00900934"/>
    <w:rsid w:val="0090636B"/>
    <w:rsid w:val="00926182"/>
    <w:rsid w:val="00926DBF"/>
    <w:rsid w:val="0092702A"/>
    <w:rsid w:val="00935065"/>
    <w:rsid w:val="00937D72"/>
    <w:rsid w:val="0094635B"/>
    <w:rsid w:val="00952644"/>
    <w:rsid w:val="009569E9"/>
    <w:rsid w:val="00981993"/>
    <w:rsid w:val="00996643"/>
    <w:rsid w:val="009B0CB7"/>
    <w:rsid w:val="009B0EAB"/>
    <w:rsid w:val="009B1FBA"/>
    <w:rsid w:val="009B3064"/>
    <w:rsid w:val="009B47E1"/>
    <w:rsid w:val="009D3CAF"/>
    <w:rsid w:val="009F1452"/>
    <w:rsid w:val="009F61F6"/>
    <w:rsid w:val="009F63EE"/>
    <w:rsid w:val="009F64E0"/>
    <w:rsid w:val="00A17EF7"/>
    <w:rsid w:val="00A262B1"/>
    <w:rsid w:val="00A4766D"/>
    <w:rsid w:val="00A479EC"/>
    <w:rsid w:val="00A95577"/>
    <w:rsid w:val="00A96648"/>
    <w:rsid w:val="00A97A25"/>
    <w:rsid w:val="00AA214B"/>
    <w:rsid w:val="00AE30A0"/>
    <w:rsid w:val="00AE3920"/>
    <w:rsid w:val="00AE3D4A"/>
    <w:rsid w:val="00AF5392"/>
    <w:rsid w:val="00B06105"/>
    <w:rsid w:val="00B122BB"/>
    <w:rsid w:val="00B202B1"/>
    <w:rsid w:val="00B21CAA"/>
    <w:rsid w:val="00B2337B"/>
    <w:rsid w:val="00B3008E"/>
    <w:rsid w:val="00B34E73"/>
    <w:rsid w:val="00B361E3"/>
    <w:rsid w:val="00B429B1"/>
    <w:rsid w:val="00B5397E"/>
    <w:rsid w:val="00B71F90"/>
    <w:rsid w:val="00B7631B"/>
    <w:rsid w:val="00B80083"/>
    <w:rsid w:val="00BA2397"/>
    <w:rsid w:val="00BC551A"/>
    <w:rsid w:val="00BD606B"/>
    <w:rsid w:val="00BE4327"/>
    <w:rsid w:val="00BE530A"/>
    <w:rsid w:val="00C07BA9"/>
    <w:rsid w:val="00C14A8D"/>
    <w:rsid w:val="00C1790C"/>
    <w:rsid w:val="00C21FD7"/>
    <w:rsid w:val="00C36097"/>
    <w:rsid w:val="00C40992"/>
    <w:rsid w:val="00C45CE4"/>
    <w:rsid w:val="00C60FD1"/>
    <w:rsid w:val="00C638FB"/>
    <w:rsid w:val="00C71BAD"/>
    <w:rsid w:val="00C73186"/>
    <w:rsid w:val="00C740B1"/>
    <w:rsid w:val="00C76590"/>
    <w:rsid w:val="00C807DC"/>
    <w:rsid w:val="00C82F46"/>
    <w:rsid w:val="00C931EA"/>
    <w:rsid w:val="00CA1848"/>
    <w:rsid w:val="00CA26AC"/>
    <w:rsid w:val="00CC128C"/>
    <w:rsid w:val="00CC35B1"/>
    <w:rsid w:val="00CC4838"/>
    <w:rsid w:val="00CE2288"/>
    <w:rsid w:val="00CE6D54"/>
    <w:rsid w:val="00D075C5"/>
    <w:rsid w:val="00D11DF7"/>
    <w:rsid w:val="00D20DD2"/>
    <w:rsid w:val="00D20F2C"/>
    <w:rsid w:val="00D21C46"/>
    <w:rsid w:val="00D35464"/>
    <w:rsid w:val="00D36E9A"/>
    <w:rsid w:val="00D418DA"/>
    <w:rsid w:val="00D55752"/>
    <w:rsid w:val="00D63A63"/>
    <w:rsid w:val="00D80155"/>
    <w:rsid w:val="00D84BBB"/>
    <w:rsid w:val="00D94745"/>
    <w:rsid w:val="00DA1296"/>
    <w:rsid w:val="00DB0C59"/>
    <w:rsid w:val="00DE66EC"/>
    <w:rsid w:val="00DF3CBE"/>
    <w:rsid w:val="00DF5562"/>
    <w:rsid w:val="00DF7F41"/>
    <w:rsid w:val="00E253DA"/>
    <w:rsid w:val="00E2690B"/>
    <w:rsid w:val="00E303E2"/>
    <w:rsid w:val="00E40C9D"/>
    <w:rsid w:val="00E553FA"/>
    <w:rsid w:val="00E56302"/>
    <w:rsid w:val="00E56F6E"/>
    <w:rsid w:val="00E579E1"/>
    <w:rsid w:val="00E57C62"/>
    <w:rsid w:val="00E642C8"/>
    <w:rsid w:val="00E74A93"/>
    <w:rsid w:val="00E809B1"/>
    <w:rsid w:val="00E84182"/>
    <w:rsid w:val="00E8469F"/>
    <w:rsid w:val="00E911BD"/>
    <w:rsid w:val="00E97257"/>
    <w:rsid w:val="00EA44B0"/>
    <w:rsid w:val="00EA4DE5"/>
    <w:rsid w:val="00EB1AC5"/>
    <w:rsid w:val="00EC660D"/>
    <w:rsid w:val="00EE71D0"/>
    <w:rsid w:val="00EF5C37"/>
    <w:rsid w:val="00F05C15"/>
    <w:rsid w:val="00F10B16"/>
    <w:rsid w:val="00F15BB1"/>
    <w:rsid w:val="00F36316"/>
    <w:rsid w:val="00F53BA5"/>
    <w:rsid w:val="00F558D1"/>
    <w:rsid w:val="00F6167A"/>
    <w:rsid w:val="00F7143A"/>
    <w:rsid w:val="00F7483E"/>
    <w:rsid w:val="00F837F5"/>
    <w:rsid w:val="00F92728"/>
    <w:rsid w:val="00F97A42"/>
    <w:rsid w:val="00FD4F64"/>
    <w:rsid w:val="00FE123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B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938A0"/>
    <w:pPr>
      <w:pBdr>
        <w:bottom w:val="single" w:sz="6" w:space="1" w:color="auto"/>
      </w:pBdr>
      <w:tabs>
        <w:tab w:val="center" w:pos="4153"/>
        <w:tab w:val="right" w:pos="8306"/>
      </w:tabs>
      <w:snapToGrid w:val="0"/>
      <w:jc w:val="center"/>
    </w:pPr>
    <w:rPr>
      <w:kern w:val="0"/>
      <w:sz w:val="18"/>
      <w:szCs w:val="18"/>
      <w:lang/>
    </w:rPr>
  </w:style>
  <w:style w:type="character" w:customStyle="1" w:styleId="Char">
    <w:name w:val="页眉 Char"/>
    <w:link w:val="a3"/>
    <w:uiPriority w:val="99"/>
    <w:locked/>
    <w:rsid w:val="001938A0"/>
    <w:rPr>
      <w:rFonts w:cs="Times New Roman"/>
      <w:sz w:val="18"/>
      <w:szCs w:val="18"/>
    </w:rPr>
  </w:style>
  <w:style w:type="paragraph" w:styleId="a4">
    <w:name w:val="footer"/>
    <w:basedOn w:val="a"/>
    <w:link w:val="Char0"/>
    <w:uiPriority w:val="99"/>
    <w:rsid w:val="001938A0"/>
    <w:pPr>
      <w:tabs>
        <w:tab w:val="center" w:pos="4153"/>
        <w:tab w:val="right" w:pos="8306"/>
      </w:tabs>
      <w:snapToGrid w:val="0"/>
      <w:jc w:val="left"/>
    </w:pPr>
    <w:rPr>
      <w:kern w:val="0"/>
      <w:sz w:val="18"/>
      <w:szCs w:val="18"/>
      <w:lang/>
    </w:rPr>
  </w:style>
  <w:style w:type="character" w:customStyle="1" w:styleId="Char0">
    <w:name w:val="页脚 Char"/>
    <w:link w:val="a4"/>
    <w:uiPriority w:val="99"/>
    <w:locked/>
    <w:rsid w:val="001938A0"/>
    <w:rPr>
      <w:rFonts w:cs="Times New Roman"/>
      <w:sz w:val="18"/>
      <w:szCs w:val="18"/>
    </w:rPr>
  </w:style>
  <w:style w:type="paragraph" w:styleId="a5">
    <w:name w:val="List Paragraph"/>
    <w:basedOn w:val="a"/>
    <w:uiPriority w:val="99"/>
    <w:qFormat/>
    <w:rsid w:val="009B0EAB"/>
    <w:pPr>
      <w:ind w:firstLineChars="200" w:firstLine="420"/>
    </w:pPr>
    <w:rPr>
      <w:rFonts w:ascii="Times New Roman" w:hAnsi="Times New Roman"/>
      <w:szCs w:val="24"/>
    </w:rPr>
  </w:style>
  <w:style w:type="table" w:styleId="a6">
    <w:name w:val="Table Grid"/>
    <w:basedOn w:val="a1"/>
    <w:uiPriority w:val="99"/>
    <w:rsid w:val="00181B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rsid w:val="00EA44B0"/>
    <w:rPr>
      <w:rFonts w:cs="Times New Roman"/>
      <w:color w:val="0000FF"/>
      <w:u w:val="single"/>
    </w:rPr>
  </w:style>
  <w:style w:type="paragraph" w:styleId="a8">
    <w:name w:val="Plain Text"/>
    <w:basedOn w:val="a"/>
    <w:link w:val="Char1"/>
    <w:uiPriority w:val="99"/>
    <w:rsid w:val="000628C9"/>
    <w:pPr>
      <w:spacing w:line="360" w:lineRule="auto"/>
      <w:ind w:firstLineChars="200" w:firstLine="480"/>
    </w:pPr>
    <w:rPr>
      <w:rFonts w:ascii="仿宋_GB2312" w:hAnsi="Times New Roman"/>
      <w:kern w:val="0"/>
      <w:sz w:val="24"/>
      <w:szCs w:val="24"/>
      <w:lang/>
    </w:rPr>
  </w:style>
  <w:style w:type="character" w:customStyle="1" w:styleId="Char1">
    <w:name w:val="纯文本 Char"/>
    <w:link w:val="a8"/>
    <w:uiPriority w:val="99"/>
    <w:locked/>
    <w:rsid w:val="000628C9"/>
    <w:rPr>
      <w:rFonts w:ascii="仿宋_GB2312" w:eastAsia="宋体" w:hAnsi="Times New Roman" w:cs="Times New Roman"/>
      <w:sz w:val="24"/>
      <w:szCs w:val="24"/>
    </w:rPr>
  </w:style>
  <w:style w:type="character" w:styleId="a9">
    <w:name w:val="FollowedHyperlink"/>
    <w:uiPriority w:val="99"/>
    <w:semiHidden/>
    <w:rsid w:val="000628C9"/>
    <w:rPr>
      <w:rFonts w:cs="Times New Roman"/>
      <w:color w:val="800080"/>
      <w:u w:val="single"/>
    </w:rPr>
  </w:style>
  <w:style w:type="character" w:styleId="aa">
    <w:name w:val="annotation reference"/>
    <w:uiPriority w:val="99"/>
    <w:semiHidden/>
    <w:rsid w:val="000628C9"/>
    <w:rPr>
      <w:rFonts w:cs="Times New Roman"/>
      <w:sz w:val="21"/>
      <w:szCs w:val="21"/>
    </w:rPr>
  </w:style>
  <w:style w:type="paragraph" w:styleId="ab">
    <w:name w:val="annotation text"/>
    <w:basedOn w:val="a"/>
    <w:link w:val="Char2"/>
    <w:uiPriority w:val="99"/>
    <w:semiHidden/>
    <w:rsid w:val="000628C9"/>
    <w:pPr>
      <w:jc w:val="left"/>
    </w:pPr>
    <w:rPr>
      <w:kern w:val="0"/>
      <w:sz w:val="20"/>
      <w:szCs w:val="20"/>
      <w:lang/>
    </w:rPr>
  </w:style>
  <w:style w:type="character" w:customStyle="1" w:styleId="Char2">
    <w:name w:val="批注文字 Char"/>
    <w:link w:val="ab"/>
    <w:uiPriority w:val="99"/>
    <w:semiHidden/>
    <w:locked/>
    <w:rsid w:val="000628C9"/>
    <w:rPr>
      <w:rFonts w:cs="Times New Roman"/>
    </w:rPr>
  </w:style>
  <w:style w:type="paragraph" w:styleId="ac">
    <w:name w:val="annotation subject"/>
    <w:basedOn w:val="ab"/>
    <w:next w:val="ab"/>
    <w:link w:val="Char3"/>
    <w:uiPriority w:val="99"/>
    <w:semiHidden/>
    <w:rsid w:val="000628C9"/>
    <w:rPr>
      <w:b/>
      <w:bCs/>
    </w:rPr>
  </w:style>
  <w:style w:type="character" w:customStyle="1" w:styleId="Char3">
    <w:name w:val="批注主题 Char"/>
    <w:link w:val="ac"/>
    <w:uiPriority w:val="99"/>
    <w:semiHidden/>
    <w:locked/>
    <w:rsid w:val="000628C9"/>
    <w:rPr>
      <w:rFonts w:cs="Times New Roman"/>
      <w:b/>
      <w:bCs/>
    </w:rPr>
  </w:style>
  <w:style w:type="paragraph" w:styleId="ad">
    <w:name w:val="Balloon Text"/>
    <w:basedOn w:val="a"/>
    <w:link w:val="Char4"/>
    <w:uiPriority w:val="99"/>
    <w:semiHidden/>
    <w:rsid w:val="000628C9"/>
    <w:rPr>
      <w:kern w:val="0"/>
      <w:sz w:val="18"/>
      <w:szCs w:val="18"/>
      <w:lang/>
    </w:rPr>
  </w:style>
  <w:style w:type="character" w:customStyle="1" w:styleId="Char4">
    <w:name w:val="批注框文本 Char"/>
    <w:link w:val="ad"/>
    <w:uiPriority w:val="99"/>
    <w:semiHidden/>
    <w:locked/>
    <w:rsid w:val="000628C9"/>
    <w:rPr>
      <w:rFonts w:cs="Times New Roman"/>
      <w:sz w:val="18"/>
      <w:szCs w:val="18"/>
    </w:rPr>
  </w:style>
  <w:style w:type="character" w:customStyle="1" w:styleId="CharChar1">
    <w:name w:val="Char Char1"/>
    <w:uiPriority w:val="99"/>
    <w:rsid w:val="00DF3CBE"/>
    <w:rPr>
      <w:rFonts w:ascii="仿宋_GB2312" w:eastAsia="宋体"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481</TotalTime>
  <Pages>16</Pages>
  <Words>1959</Words>
  <Characters>11170</Characters>
  <Application>Microsoft Office Word</Application>
  <DocSecurity>0</DocSecurity>
  <Lines>93</Lines>
  <Paragraphs>26</Paragraphs>
  <ScaleCrop>false</ScaleCrop>
  <Company>中国石油大学</Company>
  <LinksUpToDate>false</LinksUpToDate>
  <CharactersWithSpaces>13103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王彩红</dc:creator>
  <cp:keywords/>
  <dc:description/>
  <cp:lastModifiedBy>11-</cp:lastModifiedBy>
  <cp:revision>262</cp:revision>
  <cp:lastPrinted>2016-02-25T02:17:00Z</cp:lastPrinted>
  <dcterms:created xsi:type="dcterms:W3CDTF">2014-03-04T01:52:00Z</dcterms:created>
  <dcterms:modified xsi:type="dcterms:W3CDTF">2018-04-02T13:49:00Z</dcterms:modified>
</cp:coreProperties>
</file>